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32C62" w14:textId="219BE045" w:rsidR="00BB063D" w:rsidRPr="00BB063D" w:rsidRDefault="001A4C15" w:rsidP="00BB063D">
      <w:pPr>
        <w:spacing w:before="5558" w:after="0" w:line="240" w:lineRule="auto"/>
        <w:ind w:right="1258"/>
        <w:rPr>
          <w:rFonts w:ascii="Times New Roman" w:eastAsia="Times New Roman" w:hAnsi="Times New Roman" w:cs="Times New Roman"/>
          <w:sz w:val="24"/>
          <w:szCs w:val="24"/>
          <w:lang w:eastAsia="en-GB"/>
        </w:rPr>
      </w:pPr>
      <w:r>
        <w:rPr>
          <w:rFonts w:ascii="Arial" w:eastAsia="Times New Roman" w:hAnsi="Arial" w:cs="Arial"/>
          <w:noProof/>
          <w:color w:val="008000"/>
          <w:sz w:val="96"/>
          <w:szCs w:val="96"/>
          <w:lang w:eastAsia="en-GB"/>
        </w:rPr>
        <w:drawing>
          <wp:anchor distT="0" distB="0" distL="114300" distR="114300" simplePos="0" relativeHeight="251662336" behindDoc="1" locked="0" layoutInCell="1" allowOverlap="1" wp14:anchorId="733D0AD1" wp14:editId="73F76C43">
            <wp:simplePos x="0" y="0"/>
            <wp:positionH relativeFrom="margin">
              <wp:align>center</wp:align>
            </wp:positionH>
            <wp:positionV relativeFrom="paragraph">
              <wp:posOffset>142875</wp:posOffset>
            </wp:positionV>
            <wp:extent cx="4333875" cy="433387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FEE82B1-18FA-4744-84F7-51A1AB067006.JPG"/>
                    <pic:cNvPicPr/>
                  </pic:nvPicPr>
                  <pic:blipFill>
                    <a:blip r:embed="rId7">
                      <a:extLst>
                        <a:ext uri="{28A0092B-C50C-407E-A947-70E740481C1C}">
                          <a14:useLocalDpi xmlns:a14="http://schemas.microsoft.com/office/drawing/2010/main" val="0"/>
                        </a:ext>
                      </a:extLst>
                    </a:blip>
                    <a:stretch>
                      <a:fillRect/>
                    </a:stretch>
                  </pic:blipFill>
                  <pic:spPr>
                    <a:xfrm>
                      <a:off x="0" y="0"/>
                      <a:ext cx="4333875" cy="4333875"/>
                    </a:xfrm>
                    <a:prstGeom prst="rect">
                      <a:avLst/>
                    </a:prstGeom>
                  </pic:spPr>
                </pic:pic>
              </a:graphicData>
            </a:graphic>
            <wp14:sizeRelH relativeFrom="margin">
              <wp14:pctWidth>0</wp14:pctWidth>
            </wp14:sizeRelH>
            <wp14:sizeRelV relativeFrom="margin">
              <wp14:pctHeight>0</wp14:pctHeight>
            </wp14:sizeRelV>
          </wp:anchor>
        </w:drawing>
      </w:r>
      <w:r w:rsidR="000A5D90" w:rsidRPr="000A5D90">
        <w:rPr>
          <w:rFonts w:ascii="Arial" w:eastAsia="Times New Roman" w:hAnsi="Arial" w:cs="Arial"/>
          <w:noProof/>
          <w:color w:val="008000"/>
          <w:sz w:val="96"/>
          <w:szCs w:val="96"/>
          <w:lang w:eastAsia="en-GB"/>
        </w:rPr>
        <mc:AlternateContent>
          <mc:Choice Requires="wps">
            <w:drawing>
              <wp:anchor distT="45720" distB="45720" distL="114300" distR="114300" simplePos="0" relativeHeight="251668480" behindDoc="0" locked="0" layoutInCell="1" allowOverlap="1" wp14:anchorId="62F53C6A" wp14:editId="46C26690">
                <wp:simplePos x="0" y="0"/>
                <wp:positionH relativeFrom="margin">
                  <wp:align>right</wp:align>
                </wp:positionH>
                <wp:positionV relativeFrom="paragraph">
                  <wp:posOffset>7019925</wp:posOffset>
                </wp:positionV>
                <wp:extent cx="4248150" cy="17145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714500"/>
                        </a:xfrm>
                        <a:prstGeom prst="rect">
                          <a:avLst/>
                        </a:prstGeom>
                        <a:solidFill>
                          <a:srgbClr val="FFFFFF"/>
                        </a:solidFill>
                        <a:ln w="9525">
                          <a:noFill/>
                          <a:miter lim="800000"/>
                          <a:headEnd/>
                          <a:tailEnd/>
                        </a:ln>
                      </wps:spPr>
                      <wps:txbx>
                        <w:txbxContent>
                          <w:p w14:paraId="197AFD61" w14:textId="62B648FC" w:rsidR="000A5D90" w:rsidRDefault="000A5D90">
                            <w:pPr>
                              <w:rPr>
                                <w:b/>
                                <w:bCs/>
                                <w:sz w:val="28"/>
                                <w:szCs w:val="28"/>
                              </w:rPr>
                            </w:pPr>
                          </w:p>
                          <w:p w14:paraId="58FF16D9" w14:textId="3A0814CB" w:rsidR="000A5D90" w:rsidRPr="00D51F99" w:rsidRDefault="000A5D90">
                            <w:pPr>
                              <w:rPr>
                                <w:rFonts w:ascii="Arial" w:hAnsi="Arial" w:cs="Arial"/>
                                <w:sz w:val="28"/>
                                <w:szCs w:val="28"/>
                              </w:rPr>
                            </w:pPr>
                            <w:r w:rsidRPr="00D51F99">
                              <w:rPr>
                                <w:rFonts w:ascii="Arial" w:hAnsi="Arial" w:cs="Arial"/>
                                <w:sz w:val="28"/>
                                <w:szCs w:val="28"/>
                              </w:rPr>
                              <w:t>Sugar</w:t>
                            </w:r>
                            <w:r w:rsidR="00C51986" w:rsidRPr="00D51F99">
                              <w:rPr>
                                <w:rFonts w:ascii="Arial" w:hAnsi="Arial" w:cs="Arial"/>
                                <w:sz w:val="28"/>
                                <w:szCs w:val="28"/>
                              </w:rPr>
                              <w:t xml:space="preserve"> W</w:t>
                            </w:r>
                            <w:r w:rsidRPr="00D51F99">
                              <w:rPr>
                                <w:rFonts w:ascii="Arial" w:hAnsi="Arial" w:cs="Arial"/>
                                <w:sz w:val="28"/>
                                <w:szCs w:val="28"/>
                              </w:rPr>
                              <w:t>ell Road, Leeds LS7 2QG</w:t>
                            </w:r>
                          </w:p>
                          <w:p w14:paraId="349C4BDD" w14:textId="6C9D7258" w:rsidR="000A5D90" w:rsidRPr="00D51F99" w:rsidRDefault="000A5D90">
                            <w:pPr>
                              <w:rPr>
                                <w:rFonts w:ascii="Arial" w:hAnsi="Arial" w:cs="Arial"/>
                                <w:sz w:val="28"/>
                                <w:szCs w:val="28"/>
                              </w:rPr>
                            </w:pPr>
                            <w:r w:rsidRPr="00D51F99">
                              <w:rPr>
                                <w:rFonts w:ascii="Arial" w:hAnsi="Arial" w:cs="Arial"/>
                                <w:sz w:val="28"/>
                                <w:szCs w:val="28"/>
                              </w:rPr>
                              <w:t>Tel: 0113 262 9759</w:t>
                            </w:r>
                          </w:p>
                          <w:p w14:paraId="6F387F92" w14:textId="2ABFB6B7" w:rsidR="000A5D90" w:rsidRPr="00D51F99" w:rsidRDefault="00F31083">
                            <w:pPr>
                              <w:rPr>
                                <w:rFonts w:ascii="Arial" w:hAnsi="Arial" w:cs="Arial"/>
                                <w:sz w:val="28"/>
                                <w:szCs w:val="28"/>
                              </w:rPr>
                            </w:pPr>
                            <w:r w:rsidRPr="00D51F99">
                              <w:rPr>
                                <w:rFonts w:ascii="Arial" w:hAnsi="Arial" w:cs="Arial"/>
                                <w:sz w:val="28"/>
                                <w:szCs w:val="28"/>
                              </w:rPr>
                              <w:t xml:space="preserve">Email: </w:t>
                            </w:r>
                            <w:hyperlink r:id="rId8" w:history="1">
                              <w:r w:rsidR="00F53031" w:rsidRPr="00D51F99">
                                <w:rPr>
                                  <w:rStyle w:val="Hyperlink"/>
                                  <w:rFonts w:ascii="Arial" w:hAnsi="Arial" w:cs="Arial"/>
                                  <w:sz w:val="28"/>
                                  <w:szCs w:val="28"/>
                                </w:rPr>
                                <w:t>admin@mvuf.org.uk</w:t>
                              </w:r>
                            </w:hyperlink>
                            <w:r w:rsidRPr="00D51F99">
                              <w:rPr>
                                <w:rFonts w:ascii="Arial" w:hAnsi="Arial" w:cs="Arial"/>
                                <w:sz w:val="28"/>
                                <w:szCs w:val="28"/>
                              </w:rPr>
                              <w:t xml:space="preserve">   </w:t>
                            </w:r>
                            <w:hyperlink r:id="rId9" w:history="1">
                              <w:r w:rsidRPr="00D51F99">
                                <w:rPr>
                                  <w:rStyle w:val="Hyperlink"/>
                                  <w:rFonts w:ascii="Arial" w:hAnsi="Arial" w:cs="Arial"/>
                                  <w:sz w:val="28"/>
                                  <w:szCs w:val="28"/>
                                </w:rPr>
                                <w:t>www.mvuf.org.uk</w:t>
                              </w:r>
                            </w:hyperlink>
                          </w:p>
                          <w:p w14:paraId="0F1B1EE2" w14:textId="26E91CA9" w:rsidR="00F31083" w:rsidRPr="00D51F99" w:rsidRDefault="00F31083">
                            <w:pPr>
                              <w:rPr>
                                <w:rFonts w:ascii="Arial" w:hAnsi="Arial" w:cs="Arial"/>
                                <w:sz w:val="16"/>
                                <w:szCs w:val="16"/>
                              </w:rPr>
                            </w:pPr>
                            <w:r w:rsidRPr="00D51F99">
                              <w:rPr>
                                <w:rFonts w:ascii="Arial" w:hAnsi="Arial" w:cs="Arial"/>
                                <w:sz w:val="16"/>
                                <w:szCs w:val="16"/>
                              </w:rPr>
                              <w:t xml:space="preserve">Registered in England.  Charity Registration No. </w:t>
                            </w:r>
                            <w:r w:rsidR="000B675A" w:rsidRPr="00D51F99">
                              <w:rPr>
                                <w:rFonts w:ascii="Arial" w:hAnsi="Arial" w:cs="Arial"/>
                                <w:sz w:val="16"/>
                                <w:szCs w:val="16"/>
                              </w:rPr>
                              <w:t>510452 Company</w:t>
                            </w:r>
                            <w:r w:rsidRPr="00D51F99">
                              <w:rPr>
                                <w:rFonts w:ascii="Arial" w:hAnsi="Arial" w:cs="Arial"/>
                                <w:sz w:val="16"/>
                                <w:szCs w:val="16"/>
                              </w:rPr>
                              <w:t xml:space="preserve"> No. 1509788 </w:t>
                            </w:r>
                          </w:p>
                          <w:p w14:paraId="470D0728" w14:textId="77777777" w:rsidR="00F31083" w:rsidRPr="000A5D90" w:rsidRDefault="00F31083">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F53C6A" id="_x0000_t202" coordsize="21600,21600" o:spt="202" path="m,l,21600r21600,l21600,xe">
                <v:stroke joinstyle="miter"/>
                <v:path gradientshapeok="t" o:connecttype="rect"/>
              </v:shapetype>
              <v:shape id="Text Box 2" o:spid="_x0000_s1026" type="#_x0000_t202" style="position:absolute;margin-left:283.3pt;margin-top:552.75pt;width:334.5pt;height:13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" stroked="f">
                <v:textbox>
                  <w:txbxContent>
                    <w:p w14:paraId="197AFD61" w14:textId="62B648FC" w:rsidR="000A5D90" w:rsidRDefault="000A5D90">
                      <w:pPr>
                        <w:rPr>
                          <w:b/>
                          <w:bCs/>
                          <w:sz w:val="28"/>
                          <w:szCs w:val="28"/>
                        </w:rPr>
                      </w:pPr>
                    </w:p>
                    <w:p w14:paraId="58FF16D9" w14:textId="3A0814CB" w:rsidR="000A5D90" w:rsidRPr="00D51F99" w:rsidRDefault="000A5D90">
                      <w:pPr>
                        <w:rPr>
                          <w:rFonts w:ascii="Arial" w:hAnsi="Arial" w:cs="Arial"/>
                          <w:sz w:val="28"/>
                          <w:szCs w:val="28"/>
                        </w:rPr>
                      </w:pPr>
                      <w:r w:rsidRPr="00D51F99">
                        <w:rPr>
                          <w:rFonts w:ascii="Arial" w:hAnsi="Arial" w:cs="Arial"/>
                          <w:sz w:val="28"/>
                          <w:szCs w:val="28"/>
                        </w:rPr>
                        <w:t>Sugar</w:t>
                      </w:r>
                      <w:r w:rsidR="00C51986" w:rsidRPr="00D51F99">
                        <w:rPr>
                          <w:rFonts w:ascii="Arial" w:hAnsi="Arial" w:cs="Arial"/>
                          <w:sz w:val="28"/>
                          <w:szCs w:val="28"/>
                        </w:rPr>
                        <w:t xml:space="preserve"> W</w:t>
                      </w:r>
                      <w:r w:rsidRPr="00D51F99">
                        <w:rPr>
                          <w:rFonts w:ascii="Arial" w:hAnsi="Arial" w:cs="Arial"/>
                          <w:sz w:val="28"/>
                          <w:szCs w:val="28"/>
                        </w:rPr>
                        <w:t>ell Road, Leeds LS7 2QG</w:t>
                      </w:r>
                    </w:p>
                    <w:p w14:paraId="349C4BDD" w14:textId="6C9D7258" w:rsidR="000A5D90" w:rsidRPr="00D51F99" w:rsidRDefault="000A5D90">
                      <w:pPr>
                        <w:rPr>
                          <w:rFonts w:ascii="Arial" w:hAnsi="Arial" w:cs="Arial"/>
                          <w:sz w:val="28"/>
                          <w:szCs w:val="28"/>
                        </w:rPr>
                      </w:pPr>
                      <w:r w:rsidRPr="00D51F99">
                        <w:rPr>
                          <w:rFonts w:ascii="Arial" w:hAnsi="Arial" w:cs="Arial"/>
                          <w:sz w:val="28"/>
                          <w:szCs w:val="28"/>
                        </w:rPr>
                        <w:t>Tel: 0113 262 9759</w:t>
                      </w:r>
                    </w:p>
                    <w:p w14:paraId="6F387F92" w14:textId="2ABFB6B7" w:rsidR="000A5D90" w:rsidRPr="00D51F99" w:rsidRDefault="00F31083">
                      <w:pPr>
                        <w:rPr>
                          <w:rFonts w:ascii="Arial" w:hAnsi="Arial" w:cs="Arial"/>
                          <w:sz w:val="28"/>
                          <w:szCs w:val="28"/>
                        </w:rPr>
                      </w:pPr>
                      <w:r w:rsidRPr="00D51F99">
                        <w:rPr>
                          <w:rFonts w:ascii="Arial" w:hAnsi="Arial" w:cs="Arial"/>
                          <w:sz w:val="28"/>
                          <w:szCs w:val="28"/>
                        </w:rPr>
                        <w:t xml:space="preserve">Email: </w:t>
                      </w:r>
                      <w:hyperlink r:id="rId10" w:history="1">
                        <w:r w:rsidR="00F53031" w:rsidRPr="00D51F99">
                          <w:rPr>
                            <w:rStyle w:val="Hyperlink"/>
                            <w:rFonts w:ascii="Arial" w:hAnsi="Arial" w:cs="Arial"/>
                            <w:sz w:val="28"/>
                            <w:szCs w:val="28"/>
                          </w:rPr>
                          <w:t>admin@mvuf.org.uk</w:t>
                        </w:r>
                      </w:hyperlink>
                      <w:r w:rsidRPr="00D51F99">
                        <w:rPr>
                          <w:rFonts w:ascii="Arial" w:hAnsi="Arial" w:cs="Arial"/>
                          <w:sz w:val="28"/>
                          <w:szCs w:val="28"/>
                        </w:rPr>
                        <w:t xml:space="preserve">   </w:t>
                      </w:r>
                      <w:hyperlink r:id="rId11" w:history="1">
                        <w:r w:rsidRPr="00D51F99">
                          <w:rPr>
                            <w:rStyle w:val="Hyperlink"/>
                            <w:rFonts w:ascii="Arial" w:hAnsi="Arial" w:cs="Arial"/>
                            <w:sz w:val="28"/>
                            <w:szCs w:val="28"/>
                          </w:rPr>
                          <w:t>www.mvuf.org.uk</w:t>
                        </w:r>
                      </w:hyperlink>
                    </w:p>
                    <w:p w14:paraId="0F1B1EE2" w14:textId="26E91CA9" w:rsidR="00F31083" w:rsidRPr="00D51F99" w:rsidRDefault="00F31083">
                      <w:pPr>
                        <w:rPr>
                          <w:rFonts w:ascii="Arial" w:hAnsi="Arial" w:cs="Arial"/>
                          <w:sz w:val="16"/>
                          <w:szCs w:val="16"/>
                        </w:rPr>
                      </w:pPr>
                      <w:r w:rsidRPr="00D51F99">
                        <w:rPr>
                          <w:rFonts w:ascii="Arial" w:hAnsi="Arial" w:cs="Arial"/>
                          <w:sz w:val="16"/>
                          <w:szCs w:val="16"/>
                        </w:rPr>
                        <w:t xml:space="preserve">Registered in England.  Charity Registration No. </w:t>
                      </w:r>
                      <w:r w:rsidR="000B675A" w:rsidRPr="00D51F99">
                        <w:rPr>
                          <w:rFonts w:ascii="Arial" w:hAnsi="Arial" w:cs="Arial"/>
                          <w:sz w:val="16"/>
                          <w:szCs w:val="16"/>
                        </w:rPr>
                        <w:t>510452 Company</w:t>
                      </w:r>
                      <w:r w:rsidRPr="00D51F99">
                        <w:rPr>
                          <w:rFonts w:ascii="Arial" w:hAnsi="Arial" w:cs="Arial"/>
                          <w:sz w:val="16"/>
                          <w:szCs w:val="16"/>
                        </w:rPr>
                        <w:t xml:space="preserve"> No. 1509788 </w:t>
                      </w:r>
                    </w:p>
                    <w:p w14:paraId="470D0728" w14:textId="77777777" w:rsidR="00F31083" w:rsidRPr="000A5D90" w:rsidRDefault="00F31083">
                      <w:pPr>
                        <w:rPr>
                          <w:sz w:val="28"/>
                          <w:szCs w:val="28"/>
                        </w:rPr>
                      </w:pPr>
                    </w:p>
                  </w:txbxContent>
                </v:textbox>
                <w10:wrap type="square" anchorx="margin"/>
              </v:shape>
            </w:pict>
          </mc:Fallback>
        </mc:AlternateContent>
      </w:r>
      <w:r w:rsidR="00D504F3" w:rsidRPr="00D504F3">
        <w:rPr>
          <w:rFonts w:ascii="Arial" w:eastAsia="Times New Roman" w:hAnsi="Arial" w:cs="Arial"/>
          <w:noProof/>
          <w:color w:val="008000"/>
          <w:sz w:val="96"/>
          <w:szCs w:val="96"/>
          <w:lang w:eastAsia="en-GB"/>
        </w:rPr>
        <mc:AlternateContent>
          <mc:Choice Requires="wps">
            <w:drawing>
              <wp:anchor distT="45720" distB="45720" distL="114300" distR="114300" simplePos="0" relativeHeight="251666432" behindDoc="0" locked="0" layoutInCell="1" allowOverlap="1" wp14:anchorId="1F4CB5E2" wp14:editId="1CA5EBFB">
                <wp:simplePos x="0" y="0"/>
                <wp:positionH relativeFrom="margin">
                  <wp:align>left</wp:align>
                </wp:positionH>
                <wp:positionV relativeFrom="paragraph">
                  <wp:posOffset>6943725</wp:posOffset>
                </wp:positionV>
                <wp:extent cx="1638300" cy="16840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684020"/>
                        </a:xfrm>
                        <a:prstGeom prst="rect">
                          <a:avLst/>
                        </a:prstGeom>
                        <a:solidFill>
                          <a:srgbClr val="FFFFFF"/>
                        </a:solidFill>
                        <a:ln w="9525">
                          <a:noFill/>
                          <a:miter lim="800000"/>
                          <a:headEnd/>
                          <a:tailEnd/>
                        </a:ln>
                      </wps:spPr>
                      <wps:txbx>
                        <w:txbxContent>
                          <w:p w14:paraId="0FDEA553" w14:textId="37145096" w:rsidR="00D504F3" w:rsidRDefault="00D504F3">
                            <w:r>
                              <w:rPr>
                                <w:noProof/>
                              </w:rPr>
                              <w:drawing>
                                <wp:inline distT="0" distB="0" distL="0" distR="0" wp14:anchorId="21645340" wp14:editId="627DEE74">
                                  <wp:extent cx="1266190" cy="1265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1266190" cy="126593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CB5E2" id="_x0000_s1027" type="#_x0000_t202" style="position:absolute;margin-left:0;margin-top:546.75pt;width:129pt;height:132.6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" stroked="f">
                <v:textbox>
                  <w:txbxContent>
                    <w:p w14:paraId="0FDEA553" w14:textId="37145096" w:rsidR="00D504F3" w:rsidRDefault="00D504F3">
                      <w:r>
                        <w:rPr>
                          <w:noProof/>
                        </w:rPr>
                        <w:drawing>
                          <wp:inline distT="0" distB="0" distL="0" distR="0" wp14:anchorId="21645340" wp14:editId="627DEE74">
                            <wp:extent cx="1266190" cy="1265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1266190" cy="1265931"/>
                                    </a:xfrm>
                                    <a:prstGeom prst="rect">
                                      <a:avLst/>
                                    </a:prstGeom>
                                  </pic:spPr>
                                </pic:pic>
                              </a:graphicData>
                            </a:graphic>
                          </wp:inline>
                        </w:drawing>
                      </w:r>
                    </w:p>
                  </w:txbxContent>
                </v:textbox>
                <w10:wrap type="square" anchorx="margin"/>
              </v:shape>
            </w:pict>
          </mc:Fallback>
        </mc:AlternateContent>
      </w:r>
      <w:r w:rsidR="00D504F3" w:rsidRPr="00FB1799">
        <w:rPr>
          <w:rFonts w:ascii="Arial" w:eastAsia="Times New Roman" w:hAnsi="Arial" w:cs="Arial"/>
          <w:noProof/>
          <w:color w:val="008000"/>
          <w:sz w:val="96"/>
          <w:szCs w:val="96"/>
          <w:lang w:eastAsia="en-GB"/>
        </w:rPr>
        <mc:AlternateContent>
          <mc:Choice Requires="wps">
            <w:drawing>
              <wp:anchor distT="45720" distB="45720" distL="114300" distR="114300" simplePos="0" relativeHeight="251664384" behindDoc="0" locked="0" layoutInCell="1" allowOverlap="1" wp14:anchorId="2268614A" wp14:editId="36C6D982">
                <wp:simplePos x="0" y="0"/>
                <wp:positionH relativeFrom="margin">
                  <wp:posOffset>-514350</wp:posOffset>
                </wp:positionH>
                <wp:positionV relativeFrom="paragraph">
                  <wp:posOffset>4562475</wp:posOffset>
                </wp:positionV>
                <wp:extent cx="6858000" cy="198120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981200"/>
                        </a:xfrm>
                        <a:prstGeom prst="rect">
                          <a:avLst/>
                        </a:prstGeom>
                        <a:solidFill>
                          <a:srgbClr val="FFFFFF"/>
                        </a:solidFill>
                        <a:ln w="9525">
                          <a:noFill/>
                          <a:miter lim="800000"/>
                          <a:headEnd/>
                          <a:tailEnd/>
                        </a:ln>
                      </wps:spPr>
                      <wps:txbx>
                        <w:txbxContent>
                          <w:p w14:paraId="76FAD4A5" w14:textId="2E97A5D1" w:rsidR="00FB1799" w:rsidRPr="00D51F99" w:rsidRDefault="003B69CC" w:rsidP="001A4C15">
                            <w:pPr>
                              <w:jc w:val="center"/>
                              <w:rPr>
                                <w:rFonts w:ascii="Arial" w:hAnsi="Arial" w:cs="Arial"/>
                                <w:color w:val="538135" w:themeColor="accent6" w:themeShade="BF"/>
                                <w:sz w:val="72"/>
                                <w:szCs w:val="72"/>
                              </w:rPr>
                            </w:pPr>
                            <w:r w:rsidRPr="00D51F99">
                              <w:rPr>
                                <w:rFonts w:ascii="Arial" w:hAnsi="Arial" w:cs="Arial"/>
                                <w:color w:val="538135" w:themeColor="accent6" w:themeShade="BF"/>
                                <w:sz w:val="72"/>
                                <w:szCs w:val="72"/>
                              </w:rPr>
                              <w:t>Meanwood Valley Urban Farm</w:t>
                            </w:r>
                          </w:p>
                          <w:p w14:paraId="0F9BB372" w14:textId="62D736A5" w:rsidR="002F1021" w:rsidRPr="00D51F99" w:rsidRDefault="002F1021" w:rsidP="001A4C15">
                            <w:pPr>
                              <w:jc w:val="center"/>
                              <w:rPr>
                                <w:rFonts w:ascii="Arial" w:hAnsi="Arial" w:cs="Arial"/>
                                <w:color w:val="000000" w:themeColor="text1"/>
                                <w:sz w:val="40"/>
                                <w:szCs w:val="40"/>
                              </w:rPr>
                            </w:pPr>
                            <w:r w:rsidRPr="00D51F99">
                              <w:rPr>
                                <w:rFonts w:ascii="Arial" w:hAnsi="Arial" w:cs="Arial"/>
                                <w:color w:val="000000" w:themeColor="text1"/>
                                <w:sz w:val="40"/>
                                <w:szCs w:val="40"/>
                              </w:rPr>
                              <w:t>Communications &amp; Engagement Officer</w:t>
                            </w:r>
                            <w:r w:rsidR="000A0389" w:rsidRPr="00D51F99">
                              <w:rPr>
                                <w:rFonts w:ascii="Arial" w:hAnsi="Arial" w:cs="Arial"/>
                                <w:color w:val="000000" w:themeColor="text1"/>
                                <w:sz w:val="40"/>
                                <w:szCs w:val="40"/>
                              </w:rPr>
                              <w:t xml:space="preserve"> Job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8614A" id="_x0000_s1028" type="#_x0000_t202" style="position:absolute;margin-left:-40.5pt;margin-top:359.25pt;width:540pt;height:15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" stroked="f">
                <v:textbox>
                  <w:txbxContent>
                    <w:p w14:paraId="76FAD4A5" w14:textId="2E97A5D1" w:rsidR="00FB1799" w:rsidRPr="00D51F99" w:rsidRDefault="003B69CC" w:rsidP="001A4C15">
                      <w:pPr>
                        <w:jc w:val="center"/>
                        <w:rPr>
                          <w:rFonts w:ascii="Arial" w:hAnsi="Arial" w:cs="Arial"/>
                          <w:color w:val="538135" w:themeColor="accent6" w:themeShade="BF"/>
                          <w:sz w:val="72"/>
                          <w:szCs w:val="72"/>
                        </w:rPr>
                      </w:pPr>
                      <w:r w:rsidRPr="00D51F99">
                        <w:rPr>
                          <w:rFonts w:ascii="Arial" w:hAnsi="Arial" w:cs="Arial"/>
                          <w:color w:val="538135" w:themeColor="accent6" w:themeShade="BF"/>
                          <w:sz w:val="72"/>
                          <w:szCs w:val="72"/>
                        </w:rPr>
                        <w:t>Meanwood Valley Urban Farm</w:t>
                      </w:r>
                    </w:p>
                    <w:p w14:paraId="0F9BB372" w14:textId="62D736A5" w:rsidR="002F1021" w:rsidRPr="00D51F99" w:rsidRDefault="002F1021" w:rsidP="001A4C15">
                      <w:pPr>
                        <w:jc w:val="center"/>
                        <w:rPr>
                          <w:rFonts w:ascii="Arial" w:hAnsi="Arial" w:cs="Arial"/>
                          <w:color w:val="000000" w:themeColor="text1"/>
                          <w:sz w:val="40"/>
                          <w:szCs w:val="40"/>
                        </w:rPr>
                      </w:pPr>
                      <w:r w:rsidRPr="00D51F99">
                        <w:rPr>
                          <w:rFonts w:ascii="Arial" w:hAnsi="Arial" w:cs="Arial"/>
                          <w:color w:val="000000" w:themeColor="text1"/>
                          <w:sz w:val="40"/>
                          <w:szCs w:val="40"/>
                        </w:rPr>
                        <w:t>Communications &amp; Engagement Officer</w:t>
                      </w:r>
                      <w:r w:rsidR="000A0389" w:rsidRPr="00D51F99">
                        <w:rPr>
                          <w:rFonts w:ascii="Arial" w:hAnsi="Arial" w:cs="Arial"/>
                          <w:color w:val="000000" w:themeColor="text1"/>
                          <w:sz w:val="40"/>
                          <w:szCs w:val="40"/>
                        </w:rPr>
                        <w:t xml:space="preserve"> Job Pack</w:t>
                      </w:r>
                    </w:p>
                  </w:txbxContent>
                </v:textbox>
                <w10:wrap type="square" anchorx="margin"/>
              </v:shape>
            </w:pict>
          </mc:Fallback>
        </mc:AlternateContent>
      </w:r>
      <w:r w:rsidR="00BB063D" w:rsidRPr="00BB063D">
        <w:rPr>
          <w:rFonts w:ascii="Arial" w:eastAsia="Times New Roman" w:hAnsi="Arial" w:cs="Arial"/>
          <w:noProof/>
          <w:color w:val="008000"/>
          <w:sz w:val="96"/>
          <w:szCs w:val="96"/>
          <w:lang w:eastAsia="en-GB"/>
        </w:rPr>
        <mc:AlternateContent>
          <mc:Choice Requires="wps">
            <w:drawing>
              <wp:anchor distT="45720" distB="45720" distL="114300" distR="114300" simplePos="0" relativeHeight="251661312" behindDoc="0" locked="0" layoutInCell="1" allowOverlap="1" wp14:anchorId="58A562EC" wp14:editId="147FD6DB">
                <wp:simplePos x="0" y="0"/>
                <wp:positionH relativeFrom="margin">
                  <wp:posOffset>409575</wp:posOffset>
                </wp:positionH>
                <wp:positionV relativeFrom="paragraph">
                  <wp:posOffset>523875</wp:posOffset>
                </wp:positionV>
                <wp:extent cx="5048250" cy="3162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3162300"/>
                        </a:xfrm>
                        <a:prstGeom prst="rect">
                          <a:avLst/>
                        </a:prstGeom>
                        <a:solidFill>
                          <a:srgbClr val="FFFFFF"/>
                        </a:solidFill>
                        <a:ln w="9525">
                          <a:noFill/>
                          <a:miter lim="800000"/>
                          <a:headEnd/>
                          <a:tailEnd/>
                        </a:ln>
                      </wps:spPr>
                      <wps:txbx>
                        <w:txbxContent>
                          <w:p w14:paraId="154F51EA" w14:textId="28614EA0" w:rsidR="00BB063D" w:rsidRDefault="00BB06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562EC" id="_x0000_s1029" type="#_x0000_t202" style="position:absolute;margin-left:32.25pt;margin-top:41.25pt;width:397.5pt;height:24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" stroked="f">
                <v:textbox>
                  <w:txbxContent>
                    <w:p w14:paraId="154F51EA" w14:textId="28614EA0" w:rsidR="00BB063D" w:rsidRDefault="00BB063D"/>
                  </w:txbxContent>
                </v:textbox>
                <w10:wrap type="square" anchorx="margin"/>
              </v:shape>
            </w:pict>
          </mc:Fallback>
        </mc:AlternateContent>
      </w:r>
      <w:r w:rsidR="00BB063D">
        <w:rPr>
          <w:rFonts w:ascii="Arial" w:eastAsia="Times New Roman" w:hAnsi="Arial" w:cs="Arial"/>
          <w:color w:val="008000"/>
          <w:sz w:val="96"/>
          <w:szCs w:val="96"/>
          <w:lang w:eastAsia="en-GB"/>
        </w:rPr>
        <w:t xml:space="preserve">  </w:t>
      </w:r>
    </w:p>
    <w:p w14:paraId="0AF3C9F4" w14:textId="3E24E144" w:rsidR="004D7ED9" w:rsidRPr="004D7ED9" w:rsidRDefault="004D7ED9" w:rsidP="004D7ED9">
      <w:pPr>
        <w:spacing w:before="8462" w:after="0" w:line="240" w:lineRule="auto"/>
        <w:ind w:left="7891"/>
        <w:rPr>
          <w:rFonts w:ascii="Times New Roman" w:eastAsia="Times New Roman" w:hAnsi="Times New Roman" w:cs="Times New Roman"/>
          <w:sz w:val="24"/>
          <w:szCs w:val="24"/>
          <w:lang w:eastAsia="en-GB"/>
        </w:rPr>
      </w:pPr>
    </w:p>
    <w:p w14:paraId="5A0DA709" w14:textId="77777777" w:rsidR="001A4C15" w:rsidRDefault="001A4C15" w:rsidP="004D7ED9">
      <w:pPr>
        <w:spacing w:after="0" w:line="240" w:lineRule="auto"/>
        <w:ind w:right="7354"/>
        <w:rPr>
          <w:rFonts w:ascii="Arial" w:eastAsia="Times New Roman" w:hAnsi="Arial" w:cs="Arial"/>
          <w:b/>
          <w:bCs/>
          <w:color w:val="000000"/>
          <w:sz w:val="24"/>
          <w:szCs w:val="24"/>
          <w:lang w:eastAsia="en-GB"/>
        </w:rPr>
      </w:pPr>
    </w:p>
    <w:p w14:paraId="6F66ABF8" w14:textId="77777777" w:rsidR="001A4C15" w:rsidRDefault="001A4C15" w:rsidP="004D7ED9">
      <w:pPr>
        <w:spacing w:after="0" w:line="240" w:lineRule="auto"/>
        <w:ind w:right="7354"/>
        <w:rPr>
          <w:rFonts w:ascii="Arial" w:eastAsia="Times New Roman" w:hAnsi="Arial" w:cs="Arial"/>
          <w:b/>
          <w:bCs/>
          <w:color w:val="000000"/>
          <w:sz w:val="24"/>
          <w:szCs w:val="24"/>
          <w:lang w:eastAsia="en-GB"/>
        </w:rPr>
      </w:pPr>
    </w:p>
    <w:p w14:paraId="425E6D8C" w14:textId="77777777" w:rsidR="0082127A" w:rsidRDefault="0082127A" w:rsidP="004D7ED9">
      <w:pPr>
        <w:spacing w:after="0" w:line="240" w:lineRule="auto"/>
        <w:ind w:right="7354"/>
        <w:rPr>
          <w:rFonts w:ascii="Arial" w:eastAsia="Times New Roman" w:hAnsi="Arial" w:cs="Arial"/>
          <w:b/>
          <w:bCs/>
          <w:color w:val="000000"/>
          <w:sz w:val="24"/>
          <w:szCs w:val="24"/>
          <w:lang w:eastAsia="en-GB"/>
        </w:rPr>
      </w:pPr>
    </w:p>
    <w:p w14:paraId="4A5ED14A" w14:textId="77777777" w:rsidR="0082127A" w:rsidRDefault="0082127A" w:rsidP="004D7ED9">
      <w:pPr>
        <w:spacing w:after="0" w:line="240" w:lineRule="auto"/>
        <w:ind w:right="7354"/>
        <w:rPr>
          <w:rFonts w:ascii="Arial" w:eastAsia="Times New Roman" w:hAnsi="Arial" w:cs="Arial"/>
          <w:b/>
          <w:bCs/>
          <w:color w:val="000000"/>
          <w:sz w:val="24"/>
          <w:szCs w:val="24"/>
          <w:lang w:eastAsia="en-GB"/>
        </w:rPr>
      </w:pPr>
    </w:p>
    <w:p w14:paraId="3EEF824F" w14:textId="77777777" w:rsidR="00E8059A" w:rsidRPr="00D51F99" w:rsidRDefault="0082127A" w:rsidP="00E8059A">
      <w:pPr>
        <w:spacing w:after="0" w:line="240" w:lineRule="auto"/>
        <w:ind w:right="7354"/>
        <w:rPr>
          <w:rFonts w:ascii="Arial" w:eastAsia="Times New Roman" w:hAnsi="Arial" w:cs="Arial"/>
          <w:sz w:val="24"/>
          <w:szCs w:val="24"/>
          <w:lang w:eastAsia="en-GB"/>
        </w:rPr>
      </w:pPr>
      <w:r w:rsidRPr="00D51F99">
        <w:rPr>
          <w:rFonts w:ascii="Arial" w:eastAsia="Times New Roman" w:hAnsi="Arial" w:cs="Arial"/>
          <w:b/>
          <w:bCs/>
          <w:color w:val="000000"/>
          <w:sz w:val="24"/>
          <w:szCs w:val="24"/>
          <w:lang w:eastAsia="en-GB"/>
        </w:rPr>
        <w:t>1.</w:t>
      </w:r>
      <w:r w:rsidR="004D7ED9" w:rsidRPr="00D51F99">
        <w:rPr>
          <w:rFonts w:ascii="Arial" w:eastAsia="Times New Roman" w:hAnsi="Arial" w:cs="Arial"/>
          <w:b/>
          <w:bCs/>
          <w:color w:val="000000"/>
          <w:sz w:val="24"/>
          <w:szCs w:val="24"/>
          <w:lang w:eastAsia="en-GB"/>
        </w:rPr>
        <w:t>Background </w:t>
      </w:r>
    </w:p>
    <w:p w14:paraId="18AB5626" w14:textId="77777777" w:rsidR="004D16D8" w:rsidRPr="00D51F99" w:rsidRDefault="004D16D8" w:rsidP="00E8059A">
      <w:pPr>
        <w:spacing w:after="0" w:line="240" w:lineRule="auto"/>
        <w:ind w:right="7354"/>
        <w:rPr>
          <w:rFonts w:ascii="Arial" w:eastAsia="Times New Roman" w:hAnsi="Arial" w:cs="Arial"/>
          <w:sz w:val="24"/>
          <w:szCs w:val="24"/>
          <w:lang w:eastAsia="en-GB"/>
        </w:rPr>
      </w:pPr>
    </w:p>
    <w:p w14:paraId="56084AA6" w14:textId="1F90FFA0" w:rsidR="004D7ED9" w:rsidRPr="00D51F99" w:rsidRDefault="004D7ED9" w:rsidP="004D16D8">
      <w:pPr>
        <w:pStyle w:val="Heading2"/>
        <w:rPr>
          <w:rFonts w:ascii="Arial" w:hAnsi="Arial" w:cs="Arial"/>
          <w:b w:val="0"/>
          <w:bCs w:val="0"/>
          <w:lang w:eastAsia="en-GB"/>
        </w:rPr>
      </w:pPr>
      <w:r w:rsidRPr="00D51F99">
        <w:rPr>
          <w:rFonts w:ascii="Arial" w:hAnsi="Arial" w:cs="Arial"/>
          <w:b w:val="0"/>
          <w:bCs w:val="0"/>
          <w:lang w:eastAsia="en-GB"/>
        </w:rPr>
        <w:t xml:space="preserve">Meanwood Valley Urban Farm (The Farm) was one of the first three city farms in the UK and was registered as a charity in 1980. It began with two small fields and a few animals and has developed into a site of </w:t>
      </w:r>
      <w:r w:rsidR="004F22F7" w:rsidRPr="00D51F99">
        <w:rPr>
          <w:rFonts w:ascii="Arial" w:hAnsi="Arial" w:cs="Arial"/>
          <w:b w:val="0"/>
          <w:bCs w:val="0"/>
          <w:lang w:eastAsia="en-GB"/>
        </w:rPr>
        <w:t>about 26</w:t>
      </w:r>
      <w:r w:rsidRPr="00D51F99">
        <w:rPr>
          <w:rFonts w:ascii="Arial" w:hAnsi="Arial" w:cs="Arial"/>
          <w:b w:val="0"/>
          <w:bCs w:val="0"/>
          <w:lang w:eastAsia="en-GB"/>
        </w:rPr>
        <w:t xml:space="preserve"> acres with </w:t>
      </w:r>
      <w:r w:rsidR="005D2A4D" w:rsidRPr="00D51F99">
        <w:rPr>
          <w:rFonts w:ascii="Arial" w:hAnsi="Arial" w:cs="Arial"/>
          <w:b w:val="0"/>
          <w:bCs w:val="0"/>
          <w:lang w:eastAsia="en-GB"/>
        </w:rPr>
        <w:t>20</w:t>
      </w:r>
      <w:r w:rsidR="009E2FAC" w:rsidRPr="00D51F99">
        <w:rPr>
          <w:rFonts w:ascii="Arial" w:hAnsi="Arial" w:cs="Arial"/>
          <w:b w:val="0"/>
          <w:bCs w:val="0"/>
          <w:lang w:eastAsia="en-GB"/>
        </w:rPr>
        <w:t xml:space="preserve"> </w:t>
      </w:r>
      <w:r w:rsidRPr="00D51F99">
        <w:rPr>
          <w:rFonts w:ascii="Arial" w:hAnsi="Arial" w:cs="Arial"/>
          <w:b w:val="0"/>
          <w:bCs w:val="0"/>
          <w:lang w:eastAsia="en-GB"/>
        </w:rPr>
        <w:t>paid members of staff. </w:t>
      </w:r>
    </w:p>
    <w:p w14:paraId="1724AF41" w14:textId="77777777" w:rsidR="004D7ED9" w:rsidRPr="00D51F99" w:rsidRDefault="004D7ED9" w:rsidP="004D7ED9">
      <w:pPr>
        <w:spacing w:before="221" w:after="0" w:line="240" w:lineRule="auto"/>
        <w:ind w:right="221"/>
        <w:rPr>
          <w:rFonts w:ascii="Arial" w:eastAsia="Times New Roman" w:hAnsi="Arial" w:cs="Arial"/>
          <w:sz w:val="24"/>
          <w:szCs w:val="24"/>
          <w:lang w:eastAsia="en-GB"/>
        </w:rPr>
      </w:pPr>
      <w:r w:rsidRPr="00D51F99">
        <w:rPr>
          <w:rFonts w:ascii="Arial" w:eastAsia="Times New Roman" w:hAnsi="Arial" w:cs="Arial"/>
          <w:color w:val="000000"/>
          <w:sz w:val="24"/>
          <w:szCs w:val="24"/>
          <w:lang w:eastAsia="en-GB"/>
        </w:rPr>
        <w:t>It comprises meadows, pastures, market and ornamental gardens, woodland and a variety of wildlife habitats. </w:t>
      </w:r>
    </w:p>
    <w:p w14:paraId="75640822" w14:textId="7579BA41" w:rsidR="004D7ED9" w:rsidRPr="00D51F99" w:rsidRDefault="004D7ED9" w:rsidP="004D7ED9">
      <w:pPr>
        <w:spacing w:before="216" w:after="0" w:line="240" w:lineRule="auto"/>
        <w:ind w:right="1349"/>
        <w:rPr>
          <w:rFonts w:ascii="Arial" w:eastAsia="Times New Roman" w:hAnsi="Arial" w:cs="Arial"/>
          <w:sz w:val="24"/>
          <w:szCs w:val="24"/>
          <w:lang w:eastAsia="en-GB"/>
        </w:rPr>
      </w:pPr>
      <w:r w:rsidRPr="00D51F99">
        <w:rPr>
          <w:rFonts w:ascii="Arial" w:eastAsia="Times New Roman" w:hAnsi="Arial" w:cs="Arial"/>
          <w:color w:val="000000"/>
          <w:sz w:val="24"/>
          <w:szCs w:val="24"/>
          <w:lang w:eastAsia="en-GB"/>
        </w:rPr>
        <w:t>The charity objectives</w:t>
      </w:r>
      <w:r w:rsidR="008F4E79" w:rsidRPr="00D51F99">
        <w:rPr>
          <w:rFonts w:ascii="Arial" w:eastAsia="Times New Roman" w:hAnsi="Arial" w:cs="Arial"/>
          <w:color w:val="000000"/>
          <w:sz w:val="24"/>
          <w:szCs w:val="24"/>
          <w:lang w:eastAsia="en-GB"/>
        </w:rPr>
        <w:t xml:space="preserve"> are as follows:</w:t>
      </w:r>
      <w:r w:rsidRPr="00D51F99">
        <w:rPr>
          <w:rFonts w:ascii="Arial" w:eastAsia="Times New Roman" w:hAnsi="Arial" w:cs="Arial"/>
          <w:color w:val="000000"/>
          <w:sz w:val="24"/>
          <w:szCs w:val="24"/>
          <w:lang w:eastAsia="en-GB"/>
        </w:rPr>
        <w:t> </w:t>
      </w:r>
    </w:p>
    <w:p w14:paraId="4858C1EB" w14:textId="77777777" w:rsidR="008F4E79" w:rsidRPr="00D51F99" w:rsidRDefault="008F4E79" w:rsidP="008F4E79">
      <w:pPr>
        <w:widowControl w:val="0"/>
        <w:pBdr>
          <w:top w:val="nil"/>
          <w:left w:val="nil"/>
          <w:bottom w:val="nil"/>
          <w:right w:val="nil"/>
          <w:between w:val="nil"/>
        </w:pBdr>
        <w:spacing w:before="504" w:line="228" w:lineRule="auto"/>
        <w:ind w:left="366" w:right="197" w:hanging="344"/>
        <w:rPr>
          <w:rFonts w:ascii="Arial" w:hAnsi="Arial" w:cs="Arial"/>
          <w:color w:val="000000"/>
          <w:sz w:val="24"/>
          <w:szCs w:val="24"/>
        </w:rPr>
      </w:pPr>
      <w:r w:rsidRPr="00D51F99">
        <w:rPr>
          <w:rFonts w:ascii="Arial" w:hAnsi="Arial" w:cs="Arial"/>
          <w:color w:val="000000"/>
        </w:rPr>
        <w:t>1</w:t>
      </w:r>
      <w:r w:rsidRPr="00D51F99">
        <w:rPr>
          <w:rFonts w:ascii="Arial" w:hAnsi="Arial" w:cs="Arial"/>
          <w:color w:val="000000"/>
          <w:sz w:val="24"/>
          <w:szCs w:val="24"/>
        </w:rPr>
        <w:t xml:space="preserve">. To provide recreational facilities and green space for recreation and other leisure-time occupation in the interests of social welfare with the object of improving the conditions of life, providing connection and wellbeing for those living or working in Meanwood, Leeds and surrounding areas [hereafter known as the “area of benefit”], for the public benefit. </w:t>
      </w:r>
    </w:p>
    <w:p w14:paraId="10143003" w14:textId="77777777" w:rsidR="008F4E79" w:rsidRPr="00D51F99" w:rsidRDefault="008F4E79" w:rsidP="008F4E79">
      <w:pPr>
        <w:widowControl w:val="0"/>
        <w:pBdr>
          <w:top w:val="nil"/>
          <w:left w:val="nil"/>
          <w:bottom w:val="nil"/>
          <w:right w:val="nil"/>
          <w:between w:val="nil"/>
        </w:pBdr>
        <w:spacing w:before="241" w:line="231" w:lineRule="auto"/>
        <w:ind w:left="359" w:right="108" w:hanging="355"/>
        <w:rPr>
          <w:rFonts w:ascii="Arial" w:hAnsi="Arial" w:cs="Arial"/>
          <w:color w:val="000000"/>
          <w:sz w:val="24"/>
          <w:szCs w:val="24"/>
        </w:rPr>
      </w:pPr>
      <w:r w:rsidRPr="00D51F99">
        <w:rPr>
          <w:rFonts w:ascii="Arial" w:hAnsi="Arial" w:cs="Arial"/>
          <w:color w:val="000000"/>
          <w:sz w:val="24"/>
          <w:szCs w:val="24"/>
        </w:rPr>
        <w:t xml:space="preserve">2. To promote </w:t>
      </w:r>
      <w:r w:rsidRPr="00D51F99">
        <w:rPr>
          <w:rFonts w:ascii="Arial" w:hAnsi="Arial" w:cs="Arial"/>
          <w:i/>
          <w:color w:val="000000"/>
          <w:sz w:val="24"/>
          <w:szCs w:val="24"/>
        </w:rPr>
        <w:t>the importance of restoring, maintaining and increasing</w:t>
      </w:r>
      <w:r w:rsidRPr="00D51F99">
        <w:rPr>
          <w:rFonts w:ascii="Arial" w:hAnsi="Arial" w:cs="Arial"/>
          <w:color w:val="000000"/>
          <w:sz w:val="24"/>
          <w:szCs w:val="24"/>
        </w:rPr>
        <w:t xml:space="preserve"> biodiversity, our ecological impact, environmental awareness, and sustainable agriculture and horticulture, through the education of visitors and wider audiences through online platforms, for the public benefit. </w:t>
      </w:r>
    </w:p>
    <w:p w14:paraId="71829C2F" w14:textId="77777777" w:rsidR="008F4E79" w:rsidRPr="00D51F99" w:rsidRDefault="008F4E79" w:rsidP="008F4E79">
      <w:pPr>
        <w:widowControl w:val="0"/>
        <w:pBdr>
          <w:top w:val="nil"/>
          <w:left w:val="nil"/>
          <w:bottom w:val="nil"/>
          <w:right w:val="nil"/>
          <w:between w:val="nil"/>
        </w:pBdr>
        <w:spacing w:before="246" w:line="231" w:lineRule="auto"/>
        <w:ind w:left="359" w:right="148" w:hanging="353"/>
        <w:rPr>
          <w:rFonts w:ascii="Arial" w:hAnsi="Arial" w:cs="Arial"/>
          <w:color w:val="000000"/>
          <w:sz w:val="24"/>
          <w:szCs w:val="24"/>
        </w:rPr>
      </w:pPr>
      <w:r w:rsidRPr="00D51F99">
        <w:rPr>
          <w:rFonts w:ascii="Arial" w:hAnsi="Arial" w:cs="Arial"/>
          <w:color w:val="000000"/>
          <w:sz w:val="24"/>
          <w:szCs w:val="24"/>
        </w:rPr>
        <w:t xml:space="preserve">3. For the public benefit, promote, sustain and increase individual and collective knowledge and understanding of sustainable agricultural and conservation principles including animal welfare, food production, and impacts on nature and ecology through both formal and informal education for all ages and abilities within the area of benefit. </w:t>
      </w:r>
    </w:p>
    <w:p w14:paraId="61F668A8" w14:textId="77777777" w:rsidR="008F4E79" w:rsidRPr="00D51F99" w:rsidRDefault="008F4E79" w:rsidP="008F4E79">
      <w:pPr>
        <w:widowControl w:val="0"/>
        <w:pBdr>
          <w:top w:val="nil"/>
          <w:left w:val="nil"/>
          <w:bottom w:val="nil"/>
          <w:right w:val="nil"/>
          <w:between w:val="nil"/>
        </w:pBdr>
        <w:spacing w:before="246" w:line="231" w:lineRule="auto"/>
        <w:ind w:left="358" w:hanging="358"/>
        <w:rPr>
          <w:rFonts w:ascii="Arial" w:hAnsi="Arial" w:cs="Arial"/>
          <w:color w:val="000000"/>
          <w:sz w:val="24"/>
          <w:szCs w:val="24"/>
        </w:rPr>
      </w:pPr>
      <w:r w:rsidRPr="00D51F99">
        <w:rPr>
          <w:rFonts w:ascii="Arial" w:hAnsi="Arial" w:cs="Arial"/>
          <w:color w:val="000000"/>
          <w:sz w:val="24"/>
          <w:szCs w:val="24"/>
        </w:rPr>
        <w:t>4. To provide opportunities for education including personal and vocational skills development amongst those in need from the area of benefit, including young people and adults from disadvantaged backgrounds or with physical, cognitive or sensory impairments, for the public benefit.</w:t>
      </w:r>
    </w:p>
    <w:p w14:paraId="78329A5C" w14:textId="40D9ECF5" w:rsidR="008F4E79" w:rsidRPr="00D51F99" w:rsidRDefault="008F4E79" w:rsidP="00F054B2">
      <w:pPr>
        <w:widowControl w:val="0"/>
        <w:pBdr>
          <w:top w:val="nil"/>
          <w:left w:val="nil"/>
          <w:bottom w:val="nil"/>
          <w:right w:val="nil"/>
          <w:between w:val="nil"/>
        </w:pBdr>
        <w:spacing w:before="246" w:line="231" w:lineRule="auto"/>
        <w:rPr>
          <w:rFonts w:ascii="Arial" w:hAnsi="Arial" w:cs="Arial"/>
          <w:color w:val="000000"/>
          <w:sz w:val="24"/>
          <w:szCs w:val="24"/>
        </w:rPr>
      </w:pPr>
      <w:r w:rsidRPr="00D51F99">
        <w:rPr>
          <w:rFonts w:ascii="Arial" w:hAnsi="Arial" w:cs="Arial"/>
          <w:color w:val="000000"/>
          <w:sz w:val="24"/>
          <w:szCs w:val="24"/>
        </w:rPr>
        <w:t xml:space="preserve"> 5. To promote improvement to mental and physical health through a community      programme</w:t>
      </w:r>
      <w:r w:rsidR="00F054B2" w:rsidRPr="00D51F99">
        <w:rPr>
          <w:rFonts w:ascii="Arial" w:hAnsi="Arial" w:cs="Arial"/>
          <w:color w:val="000000"/>
          <w:sz w:val="24"/>
          <w:szCs w:val="24"/>
        </w:rPr>
        <w:t xml:space="preserve"> </w:t>
      </w:r>
      <w:r w:rsidRPr="00D51F99">
        <w:rPr>
          <w:rFonts w:ascii="Arial" w:hAnsi="Arial" w:cs="Arial"/>
          <w:color w:val="000000"/>
          <w:sz w:val="24"/>
          <w:szCs w:val="24"/>
        </w:rPr>
        <w:t xml:space="preserve">of recreational and therapeutic activities </w:t>
      </w:r>
      <w:r w:rsidR="00F054B2" w:rsidRPr="00D51F99">
        <w:rPr>
          <w:rFonts w:ascii="Arial" w:hAnsi="Arial" w:cs="Arial"/>
          <w:color w:val="000000"/>
          <w:sz w:val="24"/>
          <w:szCs w:val="24"/>
        </w:rPr>
        <w:t>and focussing</w:t>
      </w:r>
      <w:r w:rsidRPr="00D51F99">
        <w:rPr>
          <w:rFonts w:ascii="Arial" w:hAnsi="Arial" w:cs="Arial"/>
          <w:color w:val="000000"/>
          <w:sz w:val="24"/>
          <w:szCs w:val="24"/>
        </w:rPr>
        <w:t xml:space="preserve"> on services for people from the area of benefit including those with physical, cognitive or sensory impairments; and those living with mental health issues, for the public benefit</w:t>
      </w:r>
      <w:r w:rsidR="00F054B2" w:rsidRPr="00D51F99">
        <w:rPr>
          <w:rFonts w:ascii="Arial" w:hAnsi="Arial" w:cs="Arial"/>
          <w:color w:val="000000"/>
          <w:sz w:val="24"/>
          <w:szCs w:val="24"/>
        </w:rPr>
        <w:t>.</w:t>
      </w:r>
    </w:p>
    <w:p w14:paraId="5B4119BE" w14:textId="77777777" w:rsidR="00C43793" w:rsidRPr="00D51F99" w:rsidRDefault="00C43793" w:rsidP="004D7ED9">
      <w:pPr>
        <w:spacing w:before="216" w:after="0" w:line="240" w:lineRule="auto"/>
        <w:ind w:right="5"/>
        <w:rPr>
          <w:rFonts w:ascii="Arial" w:eastAsia="Times New Roman" w:hAnsi="Arial" w:cs="Arial"/>
          <w:sz w:val="24"/>
          <w:szCs w:val="24"/>
          <w:lang w:eastAsia="en-GB"/>
        </w:rPr>
      </w:pPr>
    </w:p>
    <w:p w14:paraId="6F6AA420" w14:textId="77777777" w:rsidR="0082127A" w:rsidRPr="00D51F99" w:rsidRDefault="0082127A" w:rsidP="004D7ED9">
      <w:pPr>
        <w:spacing w:before="216" w:after="0" w:line="240" w:lineRule="auto"/>
        <w:ind w:right="5"/>
        <w:rPr>
          <w:rFonts w:ascii="Arial" w:eastAsia="Times New Roman" w:hAnsi="Arial" w:cs="Arial"/>
          <w:b/>
          <w:bCs/>
          <w:color w:val="000000"/>
          <w:sz w:val="24"/>
          <w:szCs w:val="24"/>
          <w:lang w:eastAsia="en-GB"/>
        </w:rPr>
      </w:pPr>
    </w:p>
    <w:p w14:paraId="430BC3E3" w14:textId="1D1BC68D" w:rsidR="0082127A" w:rsidRPr="00D51F99" w:rsidRDefault="005D2A4D" w:rsidP="004D7ED9">
      <w:pPr>
        <w:spacing w:before="216" w:after="0" w:line="240" w:lineRule="auto"/>
        <w:ind w:right="5"/>
        <w:rPr>
          <w:rFonts w:ascii="Arial" w:eastAsia="Times New Roman" w:hAnsi="Arial" w:cs="Arial"/>
          <w:b/>
          <w:bCs/>
          <w:color w:val="000000"/>
          <w:sz w:val="24"/>
          <w:szCs w:val="24"/>
          <w:lang w:eastAsia="en-GB"/>
        </w:rPr>
      </w:pPr>
      <w:r w:rsidRPr="00D51F99">
        <w:rPr>
          <w:rFonts w:ascii="Arial" w:hAnsi="Arial" w:cs="Arial"/>
          <w:noProof/>
        </w:rPr>
        <w:lastRenderedPageBreak/>
        <w:drawing>
          <wp:inline distT="0" distB="0" distL="0" distR="0" wp14:anchorId="6F71EBBE" wp14:editId="0A94B4BA">
            <wp:extent cx="5731510" cy="8619480"/>
            <wp:effectExtent l="0" t="0" r="2540" b="0"/>
            <wp:docPr id="3" name="Picture 2" descr="A group of yellow rectangular objects with text&#10;&#10;AI-generated content may be incorrect.">
              <a:extLst xmlns:a="http://schemas.openxmlformats.org/drawingml/2006/main">
                <a:ext uri="{FF2B5EF4-FFF2-40B4-BE49-F238E27FC236}">
                  <a16:creationId xmlns:a16="http://schemas.microsoft.com/office/drawing/2014/main" id="{B5601379-19DE-0268-36C7-B0F06BF985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oup of yellow rectangular objects with text&#10;&#10;AI-generated content may be incorrect.">
                      <a:extLst>
                        <a:ext uri="{FF2B5EF4-FFF2-40B4-BE49-F238E27FC236}">
                          <a16:creationId xmlns:a16="http://schemas.microsoft.com/office/drawing/2014/main" id="{B5601379-19DE-0268-36C7-B0F06BF98522}"/>
                        </a:ext>
                      </a:extLst>
                    </pic:cNvPr>
                    <pic:cNvPicPr>
                      <a:picLocks noChangeAspect="1"/>
                    </pic:cNvPicPr>
                  </pic:nvPicPr>
                  <pic:blipFill>
                    <a:blip r:embed="rId13" cstate="print">
                      <a:extLst>
                        <a:ext uri="{28A0092B-C50C-407E-A947-70E740481C1C}">
                          <a14:useLocalDpi xmlns:a14="http://schemas.microsoft.com/office/drawing/2010/main" val="0"/>
                        </a:ext>
                      </a:extLst>
                    </a:blip>
                    <a:stretch/>
                  </pic:blipFill>
                  <pic:spPr>
                    <a:xfrm>
                      <a:off x="0" y="0"/>
                      <a:ext cx="5731510" cy="8619480"/>
                    </a:xfrm>
                    <a:prstGeom prst="rect">
                      <a:avLst/>
                    </a:prstGeom>
                  </pic:spPr>
                </pic:pic>
              </a:graphicData>
            </a:graphic>
          </wp:inline>
        </w:drawing>
      </w:r>
    </w:p>
    <w:p w14:paraId="1483E092" w14:textId="77777777" w:rsidR="005D2A4D" w:rsidRPr="00D51F99" w:rsidRDefault="005D2A4D" w:rsidP="004D7ED9">
      <w:pPr>
        <w:spacing w:before="216" w:after="0" w:line="240" w:lineRule="auto"/>
        <w:ind w:right="5"/>
        <w:rPr>
          <w:rFonts w:ascii="Arial" w:eastAsia="Times New Roman" w:hAnsi="Arial" w:cs="Arial"/>
          <w:b/>
          <w:bCs/>
          <w:color w:val="000000"/>
          <w:sz w:val="24"/>
          <w:szCs w:val="24"/>
          <w:lang w:eastAsia="en-GB"/>
        </w:rPr>
      </w:pPr>
    </w:p>
    <w:p w14:paraId="57D31D8F" w14:textId="75290E05" w:rsidR="004D7ED9" w:rsidRPr="00D51F99" w:rsidRDefault="004D7ED9" w:rsidP="004D7ED9">
      <w:pPr>
        <w:spacing w:before="216" w:after="0" w:line="240" w:lineRule="auto"/>
        <w:ind w:right="5"/>
        <w:rPr>
          <w:rFonts w:ascii="Arial" w:eastAsia="Times New Roman" w:hAnsi="Arial" w:cs="Arial"/>
          <w:sz w:val="24"/>
          <w:szCs w:val="24"/>
          <w:lang w:eastAsia="en-GB"/>
        </w:rPr>
      </w:pPr>
      <w:r w:rsidRPr="00D51F99">
        <w:rPr>
          <w:rFonts w:ascii="Arial" w:eastAsia="Times New Roman" w:hAnsi="Arial" w:cs="Arial"/>
          <w:b/>
          <w:bCs/>
          <w:color w:val="000000"/>
          <w:sz w:val="24"/>
          <w:szCs w:val="24"/>
          <w:lang w:eastAsia="en-GB"/>
        </w:rPr>
        <w:t>2. Services </w:t>
      </w:r>
    </w:p>
    <w:p w14:paraId="35ECEB60" w14:textId="0440C019" w:rsidR="004D7ED9" w:rsidRPr="00D51F99" w:rsidRDefault="004D7ED9" w:rsidP="004D7ED9">
      <w:pPr>
        <w:spacing w:before="221" w:after="0" w:line="240" w:lineRule="auto"/>
        <w:ind w:right="250"/>
        <w:rPr>
          <w:rFonts w:ascii="Arial" w:eastAsia="Times New Roman" w:hAnsi="Arial" w:cs="Arial"/>
          <w:sz w:val="24"/>
          <w:szCs w:val="24"/>
          <w:lang w:eastAsia="en-GB"/>
        </w:rPr>
      </w:pPr>
      <w:r w:rsidRPr="00D51F99">
        <w:rPr>
          <w:rFonts w:ascii="Arial" w:eastAsia="Times New Roman" w:hAnsi="Arial" w:cs="Arial"/>
          <w:color w:val="000000"/>
          <w:sz w:val="24"/>
          <w:szCs w:val="24"/>
          <w:lang w:eastAsia="en-GB"/>
        </w:rPr>
        <w:t>HOOF</w:t>
      </w:r>
      <w:r w:rsidR="003B69CC" w:rsidRPr="00D51F99">
        <w:rPr>
          <w:rFonts w:ascii="Arial" w:eastAsia="Times New Roman" w:hAnsi="Arial" w:cs="Arial"/>
          <w:color w:val="000000"/>
          <w:sz w:val="24"/>
          <w:szCs w:val="24"/>
          <w:lang w:eastAsia="en-GB"/>
        </w:rPr>
        <w:t xml:space="preserve"> (Helping Out on The Farm)</w:t>
      </w:r>
      <w:r w:rsidRPr="00D51F99">
        <w:rPr>
          <w:rFonts w:ascii="Arial" w:eastAsia="Times New Roman" w:hAnsi="Arial" w:cs="Arial"/>
          <w:color w:val="000000"/>
          <w:sz w:val="24"/>
          <w:szCs w:val="24"/>
          <w:lang w:eastAsia="en-GB"/>
        </w:rPr>
        <w:t xml:space="preserve"> – a programme offered to adults with learning disabilities who </w:t>
      </w:r>
      <w:r w:rsidR="00DB101F" w:rsidRPr="00D51F99">
        <w:rPr>
          <w:rFonts w:ascii="Arial" w:eastAsia="Times New Roman" w:hAnsi="Arial" w:cs="Arial"/>
          <w:color w:val="000000"/>
          <w:sz w:val="24"/>
          <w:szCs w:val="24"/>
          <w:lang w:eastAsia="en-GB"/>
        </w:rPr>
        <w:t>work alongside</w:t>
      </w:r>
      <w:r w:rsidR="00F054B2" w:rsidRPr="00D51F99">
        <w:rPr>
          <w:rFonts w:ascii="Arial" w:eastAsia="Times New Roman" w:hAnsi="Arial" w:cs="Arial"/>
          <w:color w:val="000000"/>
          <w:sz w:val="24"/>
          <w:szCs w:val="24"/>
          <w:lang w:eastAsia="en-GB"/>
        </w:rPr>
        <w:t xml:space="preserve"> the </w:t>
      </w:r>
      <w:r w:rsidRPr="00D51F99">
        <w:rPr>
          <w:rFonts w:ascii="Arial" w:eastAsia="Times New Roman" w:hAnsi="Arial" w:cs="Arial"/>
          <w:color w:val="000000"/>
          <w:sz w:val="24"/>
          <w:szCs w:val="24"/>
          <w:lang w:eastAsia="en-GB"/>
        </w:rPr>
        <w:t>Horticulture Team </w:t>
      </w:r>
      <w:r w:rsidR="00F054B2" w:rsidRPr="00D51F99">
        <w:rPr>
          <w:rFonts w:ascii="Arial" w:eastAsia="Times New Roman" w:hAnsi="Arial" w:cs="Arial"/>
          <w:color w:val="000000"/>
          <w:sz w:val="24"/>
          <w:szCs w:val="24"/>
          <w:lang w:eastAsia="en-GB"/>
        </w:rPr>
        <w:t xml:space="preserve">and the </w:t>
      </w:r>
      <w:r w:rsidR="003B69CC" w:rsidRPr="00D51F99">
        <w:rPr>
          <w:rFonts w:ascii="Arial" w:eastAsia="Times New Roman" w:hAnsi="Arial" w:cs="Arial"/>
          <w:color w:val="000000"/>
          <w:sz w:val="24"/>
          <w:szCs w:val="24"/>
          <w:lang w:eastAsia="en-GB"/>
        </w:rPr>
        <w:t>A</w:t>
      </w:r>
      <w:r w:rsidR="00F054B2" w:rsidRPr="00D51F99">
        <w:rPr>
          <w:rFonts w:ascii="Arial" w:eastAsia="Times New Roman" w:hAnsi="Arial" w:cs="Arial"/>
          <w:color w:val="000000"/>
          <w:sz w:val="24"/>
          <w:szCs w:val="24"/>
          <w:lang w:eastAsia="en-GB"/>
        </w:rPr>
        <w:t>nimal Care team</w:t>
      </w:r>
      <w:r w:rsidR="00A674C4" w:rsidRPr="00D51F99">
        <w:rPr>
          <w:rFonts w:ascii="Arial" w:eastAsia="Times New Roman" w:hAnsi="Arial" w:cs="Arial"/>
          <w:color w:val="000000"/>
          <w:sz w:val="24"/>
          <w:szCs w:val="24"/>
          <w:lang w:eastAsia="en-GB"/>
        </w:rPr>
        <w:t xml:space="preserve"> as well as undertaking lots of differ</w:t>
      </w:r>
      <w:r w:rsidR="00425249" w:rsidRPr="00D51F99">
        <w:rPr>
          <w:rFonts w:ascii="Arial" w:eastAsia="Times New Roman" w:hAnsi="Arial" w:cs="Arial"/>
          <w:color w:val="000000"/>
          <w:sz w:val="24"/>
          <w:szCs w:val="24"/>
          <w:lang w:eastAsia="en-GB"/>
        </w:rPr>
        <w:t xml:space="preserve">ent </w:t>
      </w:r>
      <w:r w:rsidR="005E723C" w:rsidRPr="00D51F99">
        <w:rPr>
          <w:rFonts w:ascii="Arial" w:eastAsia="Times New Roman" w:hAnsi="Arial" w:cs="Arial"/>
          <w:color w:val="000000"/>
          <w:sz w:val="24"/>
          <w:szCs w:val="24"/>
          <w:lang w:eastAsia="en-GB"/>
        </w:rPr>
        <w:t>activities</w:t>
      </w:r>
      <w:r w:rsidR="00425249" w:rsidRPr="00D51F99">
        <w:rPr>
          <w:rFonts w:ascii="Arial" w:eastAsia="Times New Roman" w:hAnsi="Arial" w:cs="Arial"/>
          <w:color w:val="000000"/>
          <w:sz w:val="24"/>
          <w:szCs w:val="24"/>
          <w:lang w:eastAsia="en-GB"/>
        </w:rPr>
        <w:t xml:space="preserve"> around the farm</w:t>
      </w:r>
    </w:p>
    <w:p w14:paraId="5D0EA3A8" w14:textId="0944A8CC" w:rsidR="004D7ED9" w:rsidRPr="00D51F99" w:rsidRDefault="004D7ED9" w:rsidP="004D7ED9">
      <w:pPr>
        <w:spacing w:before="216" w:after="0" w:line="240" w:lineRule="auto"/>
        <w:ind w:right="43"/>
        <w:rPr>
          <w:rFonts w:ascii="Arial" w:eastAsia="Times New Roman" w:hAnsi="Arial" w:cs="Arial"/>
          <w:color w:val="000000"/>
          <w:sz w:val="24"/>
          <w:szCs w:val="24"/>
          <w:lang w:eastAsia="en-GB"/>
        </w:rPr>
      </w:pPr>
      <w:r w:rsidRPr="00D51F99">
        <w:rPr>
          <w:rFonts w:ascii="Arial" w:eastAsia="Times New Roman" w:hAnsi="Arial" w:cs="Arial"/>
          <w:color w:val="000000"/>
          <w:sz w:val="24"/>
          <w:szCs w:val="24"/>
          <w:lang w:eastAsia="en-GB"/>
        </w:rPr>
        <w:t xml:space="preserve">Schools – </w:t>
      </w:r>
      <w:r w:rsidR="005D2A4D" w:rsidRPr="00D51F99">
        <w:rPr>
          <w:rFonts w:ascii="Arial" w:eastAsia="Times New Roman" w:hAnsi="Arial" w:cs="Arial"/>
          <w:color w:val="000000"/>
          <w:sz w:val="24"/>
          <w:szCs w:val="24"/>
          <w:lang w:eastAsia="en-GB"/>
        </w:rPr>
        <w:t xml:space="preserve">outdoor </w:t>
      </w:r>
      <w:r w:rsidRPr="00D51F99">
        <w:rPr>
          <w:rFonts w:ascii="Arial" w:eastAsia="Times New Roman" w:hAnsi="Arial" w:cs="Arial"/>
          <w:color w:val="000000"/>
          <w:sz w:val="24"/>
          <w:szCs w:val="24"/>
          <w:lang w:eastAsia="en-GB"/>
        </w:rPr>
        <w:t>environmental education visits lead by a member of the Education Team undertaking curriculum-related activities.  </w:t>
      </w:r>
    </w:p>
    <w:p w14:paraId="0784D13C" w14:textId="011E8303" w:rsidR="003B69CC" w:rsidRPr="00D51F99" w:rsidRDefault="003B69CC" w:rsidP="004D7ED9">
      <w:pPr>
        <w:spacing w:before="216" w:after="0" w:line="240" w:lineRule="auto"/>
        <w:ind w:right="43"/>
        <w:rPr>
          <w:rFonts w:ascii="Arial" w:eastAsia="Times New Roman" w:hAnsi="Arial" w:cs="Arial"/>
          <w:color w:val="000000"/>
          <w:sz w:val="24"/>
          <w:szCs w:val="24"/>
          <w:lang w:eastAsia="en-GB"/>
        </w:rPr>
      </w:pPr>
      <w:r w:rsidRPr="00D51F99">
        <w:rPr>
          <w:rFonts w:ascii="Arial" w:eastAsia="Times New Roman" w:hAnsi="Arial" w:cs="Arial"/>
          <w:color w:val="000000"/>
          <w:sz w:val="24"/>
          <w:szCs w:val="24"/>
          <w:lang w:eastAsia="en-GB"/>
        </w:rPr>
        <w:t xml:space="preserve">Market Garden – </w:t>
      </w:r>
      <w:r w:rsidR="005D2A4D" w:rsidRPr="00D51F99">
        <w:rPr>
          <w:rFonts w:ascii="Arial" w:eastAsia="Times New Roman" w:hAnsi="Arial" w:cs="Arial"/>
          <w:color w:val="000000"/>
          <w:sz w:val="24"/>
          <w:szCs w:val="24"/>
          <w:lang w:eastAsia="en-GB"/>
        </w:rPr>
        <w:t>chemical free fruit and veg grown on our 1 acre market garden run</w:t>
      </w:r>
      <w:r w:rsidRPr="00D51F99">
        <w:rPr>
          <w:rFonts w:ascii="Arial" w:eastAsia="Times New Roman" w:hAnsi="Arial" w:cs="Arial"/>
          <w:color w:val="000000"/>
          <w:sz w:val="24"/>
          <w:szCs w:val="24"/>
          <w:lang w:eastAsia="en-GB"/>
        </w:rPr>
        <w:t xml:space="preserve"> as a Community Supported Agriculture Scheme including a successful veg box scheme for local people, and selling our products in local café’s restaurants and </w:t>
      </w:r>
      <w:r w:rsidR="00FC2076" w:rsidRPr="00D51F99">
        <w:rPr>
          <w:rFonts w:ascii="Arial" w:eastAsia="Times New Roman" w:hAnsi="Arial" w:cs="Arial"/>
          <w:color w:val="000000"/>
          <w:sz w:val="24"/>
          <w:szCs w:val="24"/>
          <w:lang w:eastAsia="en-GB"/>
        </w:rPr>
        <w:t>wholesalers and</w:t>
      </w:r>
      <w:r w:rsidRPr="00D51F99">
        <w:rPr>
          <w:rFonts w:ascii="Arial" w:eastAsia="Times New Roman" w:hAnsi="Arial" w:cs="Arial"/>
          <w:color w:val="000000"/>
          <w:sz w:val="24"/>
          <w:szCs w:val="24"/>
          <w:lang w:eastAsia="en-GB"/>
        </w:rPr>
        <w:t xml:space="preserve"> surplus food donated to </w:t>
      </w:r>
      <w:r w:rsidR="00FC2076" w:rsidRPr="00D51F99">
        <w:rPr>
          <w:rFonts w:ascii="Arial" w:eastAsia="Times New Roman" w:hAnsi="Arial" w:cs="Arial"/>
          <w:color w:val="000000"/>
          <w:sz w:val="24"/>
          <w:szCs w:val="24"/>
          <w:lang w:eastAsia="en-GB"/>
        </w:rPr>
        <w:t>Rainbow Junk-tion</w:t>
      </w:r>
      <w:r w:rsidR="00FC2076" w:rsidRPr="00D51F99">
        <w:rPr>
          <w:rFonts w:ascii="Arial" w:hAnsi="Arial" w:cs="Arial"/>
          <w:color w:val="333333"/>
          <w:shd w:val="clear" w:color="auto" w:fill="FFFFFF"/>
        </w:rPr>
        <w:t xml:space="preserve"> – </w:t>
      </w:r>
      <w:r w:rsidRPr="00D51F99">
        <w:rPr>
          <w:rFonts w:ascii="Arial" w:hAnsi="Arial" w:cs="Arial"/>
          <w:color w:val="333333"/>
          <w:sz w:val="24"/>
          <w:szCs w:val="24"/>
          <w:shd w:val="clear" w:color="auto" w:fill="FFFFFF"/>
        </w:rPr>
        <w:t>a</w:t>
      </w:r>
      <w:r w:rsidR="00FC2076" w:rsidRPr="00D51F99">
        <w:rPr>
          <w:rFonts w:ascii="Arial" w:hAnsi="Arial" w:cs="Arial"/>
          <w:color w:val="333333"/>
          <w:sz w:val="24"/>
          <w:szCs w:val="24"/>
          <w:shd w:val="clear" w:color="auto" w:fill="FFFFFF"/>
        </w:rPr>
        <w:t xml:space="preserve"> local </w:t>
      </w:r>
      <w:r w:rsidRPr="00D51F99">
        <w:rPr>
          <w:rFonts w:ascii="Arial" w:hAnsi="Arial" w:cs="Arial"/>
          <w:color w:val="333333"/>
          <w:sz w:val="24"/>
          <w:szCs w:val="24"/>
          <w:shd w:val="clear" w:color="auto" w:fill="FFFFFF"/>
        </w:rPr>
        <w:t xml:space="preserve">independent Pay-As-You-Feel community </w:t>
      </w:r>
      <w:r w:rsidR="00FC2076" w:rsidRPr="00D51F99">
        <w:rPr>
          <w:rFonts w:ascii="Arial" w:hAnsi="Arial" w:cs="Arial"/>
          <w:color w:val="333333"/>
          <w:sz w:val="24"/>
          <w:szCs w:val="24"/>
          <w:shd w:val="clear" w:color="auto" w:fill="FFFFFF"/>
        </w:rPr>
        <w:t xml:space="preserve">café which </w:t>
      </w:r>
      <w:r w:rsidRPr="00D51F99">
        <w:rPr>
          <w:rFonts w:ascii="Arial" w:hAnsi="Arial" w:cs="Arial"/>
          <w:color w:val="333333"/>
          <w:sz w:val="24"/>
          <w:szCs w:val="24"/>
          <w:shd w:val="clear" w:color="auto" w:fill="FFFFFF"/>
        </w:rPr>
        <w:t>aims to reduce food waste, feed hungry people and build communit</w:t>
      </w:r>
      <w:r w:rsidR="00FC2076" w:rsidRPr="00D51F99">
        <w:rPr>
          <w:rFonts w:ascii="Arial" w:hAnsi="Arial" w:cs="Arial"/>
          <w:color w:val="333333"/>
          <w:sz w:val="24"/>
          <w:szCs w:val="24"/>
          <w:shd w:val="clear" w:color="auto" w:fill="FFFFFF"/>
        </w:rPr>
        <w:t>y</w:t>
      </w:r>
    </w:p>
    <w:p w14:paraId="15A93F72" w14:textId="2656BAB2" w:rsidR="004D7ED9" w:rsidRPr="00D51F99" w:rsidRDefault="004D7ED9" w:rsidP="004D7ED9">
      <w:pPr>
        <w:spacing w:before="221" w:after="0" w:line="240" w:lineRule="auto"/>
        <w:ind w:right="29"/>
        <w:rPr>
          <w:rFonts w:ascii="Arial" w:eastAsia="Times New Roman" w:hAnsi="Arial" w:cs="Arial"/>
          <w:color w:val="000000"/>
          <w:sz w:val="24"/>
          <w:szCs w:val="24"/>
          <w:lang w:eastAsia="en-GB"/>
        </w:rPr>
      </w:pPr>
      <w:r w:rsidRPr="00D51F99">
        <w:rPr>
          <w:rFonts w:ascii="Arial" w:eastAsia="Times New Roman" w:hAnsi="Arial" w:cs="Arial"/>
          <w:color w:val="000000"/>
          <w:sz w:val="24"/>
          <w:szCs w:val="24"/>
          <w:lang w:eastAsia="en-GB"/>
        </w:rPr>
        <w:t xml:space="preserve">Community – a number of events are organised throughout the year including </w:t>
      </w:r>
      <w:r w:rsidR="009E2FAC" w:rsidRPr="00D51F99">
        <w:rPr>
          <w:rFonts w:ascii="Arial" w:eastAsia="Times New Roman" w:hAnsi="Arial" w:cs="Arial"/>
          <w:color w:val="000000"/>
          <w:sz w:val="24"/>
          <w:szCs w:val="24"/>
          <w:lang w:eastAsia="en-GB"/>
        </w:rPr>
        <w:t xml:space="preserve">activity trails, </w:t>
      </w:r>
      <w:r w:rsidRPr="00D51F99">
        <w:rPr>
          <w:rFonts w:ascii="Arial" w:eastAsia="Times New Roman" w:hAnsi="Arial" w:cs="Arial"/>
          <w:color w:val="000000"/>
          <w:sz w:val="24"/>
          <w:szCs w:val="24"/>
          <w:lang w:eastAsia="en-GB"/>
        </w:rPr>
        <w:t>Summer Fa</w:t>
      </w:r>
      <w:r w:rsidR="004C3D1F" w:rsidRPr="00D51F99">
        <w:rPr>
          <w:rFonts w:ascii="Arial" w:eastAsia="Times New Roman" w:hAnsi="Arial" w:cs="Arial"/>
          <w:color w:val="000000"/>
          <w:sz w:val="24"/>
          <w:szCs w:val="24"/>
          <w:lang w:eastAsia="en-GB"/>
        </w:rPr>
        <w:t>ir</w:t>
      </w:r>
      <w:r w:rsidR="00F83F61" w:rsidRPr="00D51F99">
        <w:rPr>
          <w:rFonts w:ascii="Arial" w:eastAsia="Times New Roman" w:hAnsi="Arial" w:cs="Arial"/>
          <w:color w:val="000000"/>
          <w:sz w:val="24"/>
          <w:szCs w:val="24"/>
          <w:lang w:eastAsia="en-GB"/>
        </w:rPr>
        <w:t xml:space="preserve">, </w:t>
      </w:r>
      <w:r w:rsidR="004C3D1F" w:rsidRPr="00D51F99">
        <w:rPr>
          <w:rFonts w:ascii="Arial" w:eastAsia="Times New Roman" w:hAnsi="Arial" w:cs="Arial"/>
          <w:color w:val="000000"/>
          <w:sz w:val="24"/>
          <w:szCs w:val="24"/>
          <w:lang w:eastAsia="en-GB"/>
        </w:rPr>
        <w:t xml:space="preserve">Apple Day </w:t>
      </w:r>
      <w:r w:rsidR="003B69CC" w:rsidRPr="00D51F99">
        <w:rPr>
          <w:rFonts w:ascii="Arial" w:eastAsia="Times New Roman" w:hAnsi="Arial" w:cs="Arial"/>
          <w:color w:val="000000"/>
          <w:sz w:val="24"/>
          <w:szCs w:val="24"/>
          <w:lang w:eastAsia="en-GB"/>
        </w:rPr>
        <w:t xml:space="preserve">and </w:t>
      </w:r>
      <w:r w:rsidR="00F83F61" w:rsidRPr="00D51F99">
        <w:rPr>
          <w:rFonts w:ascii="Arial" w:eastAsia="Times New Roman" w:hAnsi="Arial" w:cs="Arial"/>
          <w:color w:val="000000"/>
          <w:sz w:val="24"/>
          <w:szCs w:val="24"/>
          <w:lang w:eastAsia="en-GB"/>
        </w:rPr>
        <w:t>Christmas Market</w:t>
      </w:r>
      <w:r w:rsidR="003B69CC" w:rsidRPr="00D51F99">
        <w:rPr>
          <w:rFonts w:ascii="Arial" w:eastAsia="Times New Roman" w:hAnsi="Arial" w:cs="Arial"/>
          <w:color w:val="000000"/>
          <w:sz w:val="24"/>
          <w:szCs w:val="24"/>
          <w:lang w:eastAsia="en-GB"/>
        </w:rPr>
        <w:t>.</w:t>
      </w:r>
      <w:r w:rsidRPr="00D51F99">
        <w:rPr>
          <w:rFonts w:ascii="Arial" w:eastAsia="Times New Roman" w:hAnsi="Arial" w:cs="Arial"/>
          <w:color w:val="000000"/>
          <w:sz w:val="24"/>
          <w:szCs w:val="24"/>
          <w:lang w:eastAsia="en-GB"/>
        </w:rPr>
        <w:t xml:space="preserve"> In addition, a number of third-party events are hosted including </w:t>
      </w:r>
      <w:r w:rsidR="009E2FAC" w:rsidRPr="00D51F99">
        <w:rPr>
          <w:rFonts w:ascii="Arial" w:eastAsia="Times New Roman" w:hAnsi="Arial" w:cs="Arial"/>
          <w:color w:val="000000"/>
          <w:sz w:val="24"/>
          <w:szCs w:val="24"/>
          <w:lang w:eastAsia="en-GB"/>
        </w:rPr>
        <w:t>workshops and</w:t>
      </w:r>
      <w:r w:rsidR="00A208DC" w:rsidRPr="00D51F99">
        <w:rPr>
          <w:rFonts w:ascii="Arial" w:eastAsia="Times New Roman" w:hAnsi="Arial" w:cs="Arial"/>
          <w:color w:val="000000"/>
          <w:sz w:val="24"/>
          <w:szCs w:val="24"/>
          <w:lang w:eastAsia="en-GB"/>
        </w:rPr>
        <w:t xml:space="preserve"> outdoor activities</w:t>
      </w:r>
      <w:r w:rsidRPr="00D51F99">
        <w:rPr>
          <w:rFonts w:ascii="Arial" w:eastAsia="Times New Roman" w:hAnsi="Arial" w:cs="Arial"/>
          <w:color w:val="000000"/>
          <w:sz w:val="24"/>
          <w:szCs w:val="24"/>
          <w:lang w:eastAsia="en-GB"/>
        </w:rPr>
        <w:t>. </w:t>
      </w:r>
    </w:p>
    <w:p w14:paraId="594596BA" w14:textId="051E9DEF" w:rsidR="00FC336D" w:rsidRPr="00D51F99" w:rsidRDefault="00FC336D" w:rsidP="004D7ED9">
      <w:pPr>
        <w:spacing w:before="221" w:after="0" w:line="240" w:lineRule="auto"/>
        <w:ind w:right="29"/>
        <w:rPr>
          <w:rFonts w:ascii="Arial" w:eastAsia="Times New Roman" w:hAnsi="Arial" w:cs="Arial"/>
          <w:color w:val="000000"/>
          <w:sz w:val="24"/>
          <w:szCs w:val="24"/>
          <w:lang w:eastAsia="en-GB"/>
        </w:rPr>
      </w:pPr>
      <w:r w:rsidRPr="00D51F99">
        <w:rPr>
          <w:rFonts w:ascii="Arial" w:eastAsia="Times New Roman" w:hAnsi="Arial" w:cs="Arial"/>
          <w:color w:val="000000"/>
          <w:sz w:val="24"/>
          <w:szCs w:val="24"/>
          <w:lang w:eastAsia="en-GB"/>
        </w:rPr>
        <w:t xml:space="preserve">Forest School activities </w:t>
      </w:r>
      <w:r w:rsidR="003B69CC" w:rsidRPr="00D51F99">
        <w:rPr>
          <w:rFonts w:ascii="Arial" w:eastAsia="Times New Roman" w:hAnsi="Arial" w:cs="Arial"/>
          <w:color w:val="000000"/>
          <w:sz w:val="24"/>
          <w:szCs w:val="24"/>
          <w:lang w:eastAsia="en-GB"/>
        </w:rPr>
        <w:t xml:space="preserve">for parents and toddlers </w:t>
      </w:r>
      <w:r w:rsidRPr="00D51F99">
        <w:rPr>
          <w:rFonts w:ascii="Arial" w:eastAsia="Times New Roman" w:hAnsi="Arial" w:cs="Arial"/>
          <w:color w:val="000000"/>
          <w:sz w:val="24"/>
          <w:szCs w:val="24"/>
          <w:lang w:eastAsia="en-GB"/>
        </w:rPr>
        <w:t>provided by qualified instructor</w:t>
      </w:r>
      <w:r w:rsidR="00425249" w:rsidRPr="00D51F99">
        <w:rPr>
          <w:rFonts w:ascii="Arial" w:eastAsia="Times New Roman" w:hAnsi="Arial" w:cs="Arial"/>
          <w:color w:val="000000"/>
          <w:sz w:val="24"/>
          <w:szCs w:val="24"/>
          <w:lang w:eastAsia="en-GB"/>
        </w:rPr>
        <w:t>s</w:t>
      </w:r>
      <w:r w:rsidRPr="00D51F99">
        <w:rPr>
          <w:rFonts w:ascii="Arial" w:eastAsia="Times New Roman" w:hAnsi="Arial" w:cs="Arial"/>
          <w:color w:val="000000"/>
          <w:sz w:val="24"/>
          <w:szCs w:val="24"/>
          <w:lang w:eastAsia="en-GB"/>
        </w:rPr>
        <w:t>.</w:t>
      </w:r>
    </w:p>
    <w:p w14:paraId="460F7D88" w14:textId="5D54DF70" w:rsidR="00FC2076" w:rsidRPr="00D51F99" w:rsidRDefault="00FC2076" w:rsidP="004D7ED9">
      <w:pPr>
        <w:spacing w:before="221" w:after="0" w:line="240" w:lineRule="auto"/>
        <w:ind w:right="29"/>
        <w:rPr>
          <w:rFonts w:ascii="Arial" w:eastAsia="Times New Roman" w:hAnsi="Arial" w:cs="Arial"/>
          <w:color w:val="000000"/>
          <w:sz w:val="24"/>
          <w:szCs w:val="24"/>
          <w:lang w:eastAsia="en-GB"/>
        </w:rPr>
      </w:pPr>
      <w:r w:rsidRPr="00D51F99">
        <w:rPr>
          <w:rFonts w:ascii="Arial" w:eastAsia="Times New Roman" w:hAnsi="Arial" w:cs="Arial"/>
          <w:color w:val="000000"/>
          <w:sz w:val="24"/>
          <w:szCs w:val="24"/>
          <w:lang w:eastAsia="en-GB"/>
        </w:rPr>
        <w:t xml:space="preserve">Volunteering – we offer opportunities for adults to volunteer on our market garden, </w:t>
      </w:r>
      <w:r w:rsidR="004C3D1F" w:rsidRPr="00D51F99">
        <w:rPr>
          <w:rFonts w:ascii="Arial" w:eastAsia="Times New Roman" w:hAnsi="Arial" w:cs="Arial"/>
          <w:color w:val="000000"/>
          <w:sz w:val="24"/>
          <w:szCs w:val="24"/>
          <w:lang w:eastAsia="en-GB"/>
        </w:rPr>
        <w:t xml:space="preserve">as well as opportunities to </w:t>
      </w:r>
      <w:r w:rsidRPr="00D51F99">
        <w:rPr>
          <w:rFonts w:ascii="Arial" w:eastAsia="Times New Roman" w:hAnsi="Arial" w:cs="Arial"/>
          <w:color w:val="000000"/>
          <w:sz w:val="24"/>
          <w:szCs w:val="24"/>
          <w:lang w:eastAsia="en-GB"/>
        </w:rPr>
        <w:t xml:space="preserve">help us to maintain the </w:t>
      </w:r>
      <w:r w:rsidR="0001789F" w:rsidRPr="00D51F99">
        <w:rPr>
          <w:rFonts w:ascii="Arial" w:eastAsia="Times New Roman" w:hAnsi="Arial" w:cs="Arial"/>
          <w:color w:val="000000"/>
          <w:sz w:val="24"/>
          <w:szCs w:val="24"/>
          <w:lang w:eastAsia="en-GB"/>
        </w:rPr>
        <w:t>26-acre</w:t>
      </w:r>
      <w:r w:rsidRPr="00D51F99">
        <w:rPr>
          <w:rFonts w:ascii="Arial" w:eastAsia="Times New Roman" w:hAnsi="Arial" w:cs="Arial"/>
          <w:color w:val="000000"/>
          <w:sz w:val="24"/>
          <w:szCs w:val="24"/>
          <w:lang w:eastAsia="en-GB"/>
        </w:rPr>
        <w:t xml:space="preserve"> site and occasionally to work alongside staff providing some of our services.</w:t>
      </w:r>
      <w:r w:rsidR="002F7968" w:rsidRPr="00D51F99">
        <w:rPr>
          <w:rFonts w:ascii="Arial" w:eastAsia="Times New Roman" w:hAnsi="Arial" w:cs="Arial"/>
          <w:color w:val="000000"/>
          <w:sz w:val="24"/>
          <w:szCs w:val="24"/>
          <w:lang w:eastAsia="en-GB"/>
        </w:rPr>
        <w:t xml:space="preserve"> We also offer volunteering days for corporate groups.</w:t>
      </w:r>
    </w:p>
    <w:p w14:paraId="2F9B16A9" w14:textId="5509E10E" w:rsidR="004C3D1F" w:rsidRPr="00D51F99" w:rsidRDefault="004C3D1F" w:rsidP="004D7ED9">
      <w:pPr>
        <w:spacing w:before="221" w:after="0" w:line="240" w:lineRule="auto"/>
        <w:ind w:right="29"/>
        <w:rPr>
          <w:rFonts w:ascii="Arial" w:eastAsia="Times New Roman" w:hAnsi="Arial" w:cs="Arial"/>
          <w:color w:val="000000"/>
          <w:sz w:val="24"/>
          <w:szCs w:val="24"/>
          <w:lang w:eastAsia="en-GB"/>
        </w:rPr>
      </w:pPr>
      <w:r w:rsidRPr="00D51F99">
        <w:rPr>
          <w:rFonts w:ascii="Arial" w:eastAsia="Times New Roman" w:hAnsi="Arial" w:cs="Arial"/>
          <w:color w:val="000000"/>
          <w:sz w:val="24"/>
          <w:szCs w:val="24"/>
          <w:lang w:eastAsia="en-GB"/>
        </w:rPr>
        <w:t>Visitor Attraction – we are open to the public 7 days a week 10am-4pm, 362 days a year with around 22,000 members of the public visiting each year.</w:t>
      </w:r>
    </w:p>
    <w:p w14:paraId="19516747" w14:textId="537D4F0B" w:rsidR="004C3D1F" w:rsidRPr="00D51F99" w:rsidRDefault="004C3D1F" w:rsidP="004D7ED9">
      <w:pPr>
        <w:spacing w:before="221" w:after="0" w:line="240" w:lineRule="auto"/>
        <w:ind w:right="29"/>
        <w:rPr>
          <w:rFonts w:ascii="Arial" w:eastAsia="Times New Roman" w:hAnsi="Arial" w:cs="Arial"/>
          <w:sz w:val="24"/>
          <w:szCs w:val="24"/>
          <w:lang w:eastAsia="en-GB"/>
        </w:rPr>
      </w:pPr>
      <w:r w:rsidRPr="00D51F99">
        <w:rPr>
          <w:rFonts w:ascii="Arial" w:eastAsia="Times New Roman" w:hAnsi="Arial" w:cs="Arial"/>
          <w:color w:val="000000"/>
          <w:sz w:val="24"/>
          <w:szCs w:val="24"/>
          <w:lang w:eastAsia="en-GB"/>
        </w:rPr>
        <w:t xml:space="preserve">You can find out more about us on our website: </w:t>
      </w:r>
      <w:hyperlink r:id="rId14" w:history="1">
        <w:r w:rsidRPr="00D51F99">
          <w:rPr>
            <w:rFonts w:ascii="Arial" w:hAnsi="Arial" w:cs="Arial"/>
            <w:color w:val="0000FF"/>
            <w:u w:val="single"/>
          </w:rPr>
          <w:t>HOME » Meanwood Valley Urban Farm</w:t>
        </w:r>
      </w:hyperlink>
    </w:p>
    <w:p w14:paraId="18F3C2F8" w14:textId="77777777" w:rsidR="004D7ED9" w:rsidRPr="00D51F99" w:rsidRDefault="004D7ED9" w:rsidP="004D7ED9">
      <w:pPr>
        <w:spacing w:after="0" w:line="240" w:lineRule="auto"/>
        <w:rPr>
          <w:rFonts w:ascii="Arial" w:eastAsia="Times New Roman" w:hAnsi="Arial" w:cs="Arial"/>
          <w:sz w:val="24"/>
          <w:szCs w:val="24"/>
          <w:lang w:eastAsia="en-GB"/>
        </w:rPr>
      </w:pPr>
    </w:p>
    <w:p w14:paraId="5A8B73AB" w14:textId="63E3D794" w:rsidR="004D7ED9" w:rsidRPr="00D51F99" w:rsidRDefault="004D7ED9" w:rsidP="004D7ED9">
      <w:pPr>
        <w:spacing w:before="3518" w:after="0" w:line="240" w:lineRule="auto"/>
        <w:ind w:left="7891"/>
        <w:rPr>
          <w:rFonts w:ascii="Arial" w:eastAsia="Times New Roman" w:hAnsi="Arial" w:cs="Arial"/>
          <w:sz w:val="24"/>
          <w:szCs w:val="24"/>
          <w:lang w:eastAsia="en-GB"/>
        </w:rPr>
      </w:pPr>
      <w:r w:rsidRPr="00D51F99">
        <w:rPr>
          <w:rFonts w:ascii="Arial" w:eastAsia="Times New Roman" w:hAnsi="Arial" w:cs="Arial"/>
          <w:b/>
          <w:bCs/>
          <w:color w:val="000000"/>
          <w:sz w:val="20"/>
          <w:szCs w:val="20"/>
          <w:lang w:eastAsia="en-GB"/>
        </w:rPr>
        <w:t> </w:t>
      </w:r>
    </w:p>
    <w:p w14:paraId="7A419CA8" w14:textId="77777777" w:rsidR="0082127A" w:rsidRPr="00D51F99" w:rsidRDefault="0082127A" w:rsidP="004D7ED9">
      <w:pPr>
        <w:spacing w:after="0" w:line="240" w:lineRule="auto"/>
        <w:ind w:right="6595"/>
        <w:rPr>
          <w:rFonts w:ascii="Arial" w:eastAsia="Times New Roman" w:hAnsi="Arial" w:cs="Arial"/>
          <w:b/>
          <w:bCs/>
          <w:color w:val="000000"/>
          <w:sz w:val="28"/>
          <w:szCs w:val="28"/>
          <w:lang w:eastAsia="en-GB"/>
        </w:rPr>
      </w:pPr>
    </w:p>
    <w:p w14:paraId="7285B93C" w14:textId="77777777" w:rsidR="0082127A" w:rsidRPr="00D51F99" w:rsidRDefault="0082127A" w:rsidP="004D7ED9">
      <w:pPr>
        <w:spacing w:after="0" w:line="240" w:lineRule="auto"/>
        <w:ind w:right="6595"/>
        <w:rPr>
          <w:rFonts w:ascii="Arial" w:eastAsia="Times New Roman" w:hAnsi="Arial" w:cs="Arial"/>
          <w:b/>
          <w:bCs/>
          <w:color w:val="000000"/>
          <w:sz w:val="28"/>
          <w:szCs w:val="28"/>
          <w:lang w:eastAsia="en-GB"/>
        </w:rPr>
      </w:pPr>
    </w:p>
    <w:p w14:paraId="1129097C" w14:textId="77777777" w:rsidR="004C094B" w:rsidRPr="00D51F99" w:rsidRDefault="004C094B" w:rsidP="004C094B">
      <w:pPr>
        <w:spacing w:after="0" w:line="240" w:lineRule="auto"/>
        <w:ind w:right="6595"/>
        <w:rPr>
          <w:rFonts w:ascii="Arial" w:eastAsia="Times New Roman" w:hAnsi="Arial" w:cs="Arial"/>
          <w:sz w:val="24"/>
          <w:szCs w:val="24"/>
          <w:lang w:eastAsia="en-GB"/>
        </w:rPr>
      </w:pPr>
      <w:r w:rsidRPr="00D51F99">
        <w:rPr>
          <w:rFonts w:ascii="Arial" w:eastAsia="Times New Roman" w:hAnsi="Arial" w:cs="Arial"/>
          <w:b/>
          <w:bCs/>
          <w:noProof/>
          <w:color w:val="000000"/>
          <w:sz w:val="24"/>
          <w:szCs w:val="24"/>
          <w:lang w:eastAsia="en-GB"/>
        </w:rPr>
        <w:lastRenderedPageBreak/>
        <mc:AlternateContent>
          <mc:Choice Requires="wps">
            <w:drawing>
              <wp:anchor distT="45720" distB="45720" distL="114300" distR="114300" simplePos="0" relativeHeight="251672576" behindDoc="0" locked="0" layoutInCell="1" allowOverlap="1" wp14:anchorId="3DB3E0F3" wp14:editId="1DB2D4FC">
                <wp:simplePos x="0" y="0"/>
                <wp:positionH relativeFrom="margin">
                  <wp:posOffset>1514475</wp:posOffset>
                </wp:positionH>
                <wp:positionV relativeFrom="paragraph">
                  <wp:posOffset>571500</wp:posOffset>
                </wp:positionV>
                <wp:extent cx="4200525" cy="1628775"/>
                <wp:effectExtent l="0" t="0" r="9525"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628775"/>
                        </a:xfrm>
                        <a:prstGeom prst="rect">
                          <a:avLst/>
                        </a:prstGeom>
                        <a:solidFill>
                          <a:srgbClr val="FFFFFF"/>
                        </a:solidFill>
                        <a:ln w="9525">
                          <a:noFill/>
                          <a:miter lim="800000"/>
                          <a:headEnd/>
                          <a:tailEnd/>
                        </a:ln>
                      </wps:spPr>
                      <wps:txbx>
                        <w:txbxContent>
                          <w:p w14:paraId="5D381FA0" w14:textId="77777777" w:rsidR="004C094B" w:rsidRDefault="004C094B" w:rsidP="004C094B">
                            <w:pPr>
                              <w:rPr>
                                <w:b/>
                                <w:bCs/>
                                <w:sz w:val="28"/>
                                <w:szCs w:val="28"/>
                              </w:rPr>
                            </w:pPr>
                            <w:r>
                              <w:rPr>
                                <w:b/>
                                <w:bCs/>
                                <w:sz w:val="28"/>
                                <w:szCs w:val="28"/>
                              </w:rPr>
                              <w:t>Meanwood Valley Urban Farm Limited</w:t>
                            </w:r>
                          </w:p>
                          <w:p w14:paraId="4D22214E" w14:textId="0D28FFDB" w:rsidR="004C094B" w:rsidRDefault="004C094B" w:rsidP="004C094B">
                            <w:pPr>
                              <w:rPr>
                                <w:sz w:val="28"/>
                                <w:szCs w:val="28"/>
                              </w:rPr>
                            </w:pPr>
                            <w:r>
                              <w:rPr>
                                <w:sz w:val="28"/>
                                <w:szCs w:val="28"/>
                              </w:rPr>
                              <w:t>Sugar</w:t>
                            </w:r>
                            <w:r w:rsidR="00193CB7">
                              <w:rPr>
                                <w:sz w:val="28"/>
                                <w:szCs w:val="28"/>
                              </w:rPr>
                              <w:t xml:space="preserve"> W</w:t>
                            </w:r>
                            <w:r>
                              <w:rPr>
                                <w:sz w:val="28"/>
                                <w:szCs w:val="28"/>
                              </w:rPr>
                              <w:t>ell Road, Leeds LS7 2QG</w:t>
                            </w:r>
                          </w:p>
                          <w:p w14:paraId="3164818E" w14:textId="77777777" w:rsidR="004C094B" w:rsidRDefault="004C094B" w:rsidP="004C094B">
                            <w:pPr>
                              <w:rPr>
                                <w:sz w:val="28"/>
                                <w:szCs w:val="28"/>
                              </w:rPr>
                            </w:pPr>
                            <w:r>
                              <w:rPr>
                                <w:sz w:val="28"/>
                                <w:szCs w:val="28"/>
                              </w:rPr>
                              <w:t>Tel: 0113 262 9759</w:t>
                            </w:r>
                          </w:p>
                          <w:p w14:paraId="77CB04B7" w14:textId="76D9CA39" w:rsidR="004C094B" w:rsidRDefault="004C094B" w:rsidP="004C094B">
                            <w:pPr>
                              <w:rPr>
                                <w:sz w:val="28"/>
                                <w:szCs w:val="28"/>
                              </w:rPr>
                            </w:pPr>
                            <w:r>
                              <w:rPr>
                                <w:sz w:val="28"/>
                                <w:szCs w:val="28"/>
                              </w:rPr>
                              <w:t xml:space="preserve">Email: </w:t>
                            </w:r>
                            <w:hyperlink r:id="rId15" w:history="1">
                              <w:r w:rsidR="00322D6A" w:rsidRPr="00076CAF">
                                <w:rPr>
                                  <w:rStyle w:val="Hyperlink"/>
                                  <w:sz w:val="28"/>
                                  <w:szCs w:val="28"/>
                                </w:rPr>
                                <w:t>admin@mvuf.org.uk</w:t>
                              </w:r>
                            </w:hyperlink>
                            <w:r>
                              <w:rPr>
                                <w:sz w:val="28"/>
                                <w:szCs w:val="28"/>
                              </w:rPr>
                              <w:t xml:space="preserve">   </w:t>
                            </w:r>
                            <w:hyperlink r:id="rId16" w:history="1">
                              <w:r w:rsidRPr="00391026">
                                <w:rPr>
                                  <w:rStyle w:val="Hyperlink"/>
                                  <w:sz w:val="28"/>
                                  <w:szCs w:val="28"/>
                                </w:rPr>
                                <w:t>www.mvuf.org.uk</w:t>
                              </w:r>
                            </w:hyperlink>
                          </w:p>
                          <w:p w14:paraId="4280E268" w14:textId="77777777" w:rsidR="004C094B" w:rsidRPr="00F31083" w:rsidRDefault="004C094B" w:rsidP="004C094B">
                            <w:pPr>
                              <w:rPr>
                                <w:sz w:val="16"/>
                                <w:szCs w:val="16"/>
                              </w:rPr>
                            </w:pPr>
                            <w:r>
                              <w:rPr>
                                <w:sz w:val="16"/>
                                <w:szCs w:val="16"/>
                              </w:rPr>
                              <w:t xml:space="preserve">Registered in England.  Charity Registration No. 510452  Company No. 1509788 </w:t>
                            </w:r>
                          </w:p>
                          <w:p w14:paraId="61D980A5" w14:textId="799ED401" w:rsidR="004C094B" w:rsidRDefault="004C09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3E0F3" id="_x0000_s1030" type="#_x0000_t202" style="position:absolute;margin-left:119.25pt;margin-top:45pt;width:330.75pt;height:128.2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" stroked="f">
                <v:textbox>
                  <w:txbxContent>
                    <w:p w14:paraId="5D381FA0" w14:textId="77777777" w:rsidR="004C094B" w:rsidRDefault="004C094B" w:rsidP="004C094B">
                      <w:pPr>
                        <w:rPr>
                          <w:b/>
                          <w:bCs/>
                          <w:sz w:val="28"/>
                          <w:szCs w:val="28"/>
                        </w:rPr>
                      </w:pPr>
                      <w:r>
                        <w:rPr>
                          <w:b/>
                          <w:bCs/>
                          <w:sz w:val="28"/>
                          <w:szCs w:val="28"/>
                        </w:rPr>
                        <w:t>Meanwood Valley Urban Farm Limited</w:t>
                      </w:r>
                    </w:p>
                    <w:p w14:paraId="4D22214E" w14:textId="0D28FFDB" w:rsidR="004C094B" w:rsidRDefault="004C094B" w:rsidP="004C094B">
                      <w:pPr>
                        <w:rPr>
                          <w:sz w:val="28"/>
                          <w:szCs w:val="28"/>
                        </w:rPr>
                      </w:pPr>
                      <w:r>
                        <w:rPr>
                          <w:sz w:val="28"/>
                          <w:szCs w:val="28"/>
                        </w:rPr>
                        <w:t>Sugar</w:t>
                      </w:r>
                      <w:r w:rsidR="00193CB7">
                        <w:rPr>
                          <w:sz w:val="28"/>
                          <w:szCs w:val="28"/>
                        </w:rPr>
                        <w:t xml:space="preserve"> W</w:t>
                      </w:r>
                      <w:r>
                        <w:rPr>
                          <w:sz w:val="28"/>
                          <w:szCs w:val="28"/>
                        </w:rPr>
                        <w:t>ell Road, Leeds LS7 2QG</w:t>
                      </w:r>
                    </w:p>
                    <w:p w14:paraId="3164818E" w14:textId="77777777" w:rsidR="004C094B" w:rsidRDefault="004C094B" w:rsidP="004C094B">
                      <w:pPr>
                        <w:rPr>
                          <w:sz w:val="28"/>
                          <w:szCs w:val="28"/>
                        </w:rPr>
                      </w:pPr>
                      <w:r>
                        <w:rPr>
                          <w:sz w:val="28"/>
                          <w:szCs w:val="28"/>
                        </w:rPr>
                        <w:t>Tel: 0113 262 9759</w:t>
                      </w:r>
                    </w:p>
                    <w:p w14:paraId="77CB04B7" w14:textId="76D9CA39" w:rsidR="004C094B" w:rsidRDefault="004C094B" w:rsidP="004C094B">
                      <w:pPr>
                        <w:rPr>
                          <w:sz w:val="28"/>
                          <w:szCs w:val="28"/>
                        </w:rPr>
                      </w:pPr>
                      <w:r>
                        <w:rPr>
                          <w:sz w:val="28"/>
                          <w:szCs w:val="28"/>
                        </w:rPr>
                        <w:t xml:space="preserve">Email: </w:t>
                      </w:r>
                      <w:hyperlink r:id="rId17" w:history="1">
                        <w:r w:rsidR="00322D6A" w:rsidRPr="00076CAF">
                          <w:rPr>
                            <w:rStyle w:val="Hyperlink"/>
                            <w:sz w:val="28"/>
                            <w:szCs w:val="28"/>
                          </w:rPr>
                          <w:t>admin@mvuf.org.uk</w:t>
                        </w:r>
                      </w:hyperlink>
                      <w:r>
                        <w:rPr>
                          <w:sz w:val="28"/>
                          <w:szCs w:val="28"/>
                        </w:rPr>
                        <w:t xml:space="preserve">   </w:t>
                      </w:r>
                      <w:hyperlink r:id="rId18" w:history="1">
                        <w:r w:rsidRPr="00391026">
                          <w:rPr>
                            <w:rStyle w:val="Hyperlink"/>
                            <w:sz w:val="28"/>
                            <w:szCs w:val="28"/>
                          </w:rPr>
                          <w:t>www.mvuf.org.uk</w:t>
                        </w:r>
                      </w:hyperlink>
                    </w:p>
                    <w:p w14:paraId="4280E268" w14:textId="77777777" w:rsidR="004C094B" w:rsidRPr="00F31083" w:rsidRDefault="004C094B" w:rsidP="004C094B">
                      <w:pPr>
                        <w:rPr>
                          <w:sz w:val="16"/>
                          <w:szCs w:val="16"/>
                        </w:rPr>
                      </w:pPr>
                      <w:r>
                        <w:rPr>
                          <w:sz w:val="16"/>
                          <w:szCs w:val="16"/>
                        </w:rPr>
                        <w:t xml:space="preserve">Registered in England.  Charity Registration No. 510452  Company No. 1509788 </w:t>
                      </w:r>
                    </w:p>
                    <w:p w14:paraId="61D980A5" w14:textId="799ED401" w:rsidR="004C094B" w:rsidRDefault="004C094B"/>
                  </w:txbxContent>
                </v:textbox>
                <w10:wrap type="square" anchorx="margin"/>
              </v:shape>
            </w:pict>
          </mc:Fallback>
        </mc:AlternateContent>
      </w:r>
      <w:r w:rsidR="004D7ED9" w:rsidRPr="00D51F99">
        <w:rPr>
          <w:rFonts w:ascii="Arial" w:eastAsia="Times New Roman" w:hAnsi="Arial" w:cs="Arial"/>
          <w:b/>
          <w:bCs/>
          <w:color w:val="000000"/>
          <w:sz w:val="28"/>
          <w:szCs w:val="28"/>
          <w:lang w:eastAsia="en-GB"/>
        </w:rPr>
        <w:t>3. Job Description </w:t>
      </w:r>
    </w:p>
    <w:p w14:paraId="05F63582" w14:textId="52745F05" w:rsidR="004D7ED9" w:rsidRPr="00D51F99" w:rsidRDefault="00E32CF6" w:rsidP="004C094B">
      <w:pPr>
        <w:spacing w:after="0" w:line="240" w:lineRule="auto"/>
        <w:ind w:right="6595"/>
        <w:rPr>
          <w:rFonts w:ascii="Arial" w:eastAsia="Times New Roman" w:hAnsi="Arial" w:cs="Arial"/>
          <w:sz w:val="24"/>
          <w:szCs w:val="24"/>
          <w:lang w:eastAsia="en-GB"/>
        </w:rPr>
      </w:pPr>
      <w:r w:rsidRPr="00D51F99">
        <w:rPr>
          <w:rFonts w:ascii="Arial" w:hAnsi="Arial" w:cs="Arial"/>
          <w:noProof/>
        </w:rPr>
        <mc:AlternateContent>
          <mc:Choice Requires="wps">
            <w:drawing>
              <wp:anchor distT="45720" distB="45720" distL="114300" distR="114300" simplePos="0" relativeHeight="251670528" behindDoc="0" locked="0" layoutInCell="1" allowOverlap="1" wp14:anchorId="286F9330" wp14:editId="10540B34">
                <wp:simplePos x="0" y="0"/>
                <wp:positionH relativeFrom="margin">
                  <wp:align>left</wp:align>
                </wp:positionH>
                <wp:positionV relativeFrom="paragraph">
                  <wp:posOffset>373380</wp:posOffset>
                </wp:positionV>
                <wp:extent cx="1501140" cy="1743075"/>
                <wp:effectExtent l="0" t="0" r="3810" b="952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1743075"/>
                        </a:xfrm>
                        <a:prstGeom prst="rect">
                          <a:avLst/>
                        </a:prstGeom>
                        <a:solidFill>
                          <a:srgbClr val="FFFFFF"/>
                        </a:solidFill>
                        <a:ln w="9525">
                          <a:noFill/>
                          <a:miter lim="800000"/>
                          <a:headEnd/>
                          <a:tailEnd/>
                        </a:ln>
                      </wps:spPr>
                      <wps:txbx>
                        <w:txbxContent>
                          <w:p w14:paraId="7C9EDD47" w14:textId="556E140A" w:rsidR="00E32CF6" w:rsidRDefault="00C10418">
                            <w:r>
                              <w:rPr>
                                <w:noProof/>
                              </w:rPr>
                              <w:drawing>
                                <wp:inline distT="0" distB="0" distL="0" distR="0" wp14:anchorId="7B039993" wp14:editId="4A24A214">
                                  <wp:extent cx="1309370" cy="130937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1309370" cy="13093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F9330" id="_x0000_s1031" type="#_x0000_t202" style="position:absolute;margin-left:0;margin-top:29.4pt;width:118.2pt;height:137.2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" stroked="f">
                <v:textbox>
                  <w:txbxContent>
                    <w:p w14:paraId="7C9EDD47" w14:textId="556E140A" w:rsidR="00E32CF6" w:rsidRDefault="00C10418">
                      <w:r>
                        <w:rPr>
                          <w:noProof/>
                        </w:rPr>
                        <w:drawing>
                          <wp:inline distT="0" distB="0" distL="0" distR="0" wp14:anchorId="7B039993" wp14:editId="4A24A214">
                            <wp:extent cx="1309370" cy="130937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1309370" cy="1309370"/>
                                    </a:xfrm>
                                    <a:prstGeom prst="rect">
                                      <a:avLst/>
                                    </a:prstGeom>
                                  </pic:spPr>
                                </pic:pic>
                              </a:graphicData>
                            </a:graphic>
                          </wp:inline>
                        </w:drawing>
                      </w:r>
                    </w:p>
                  </w:txbxContent>
                </v:textbox>
                <w10:wrap type="square" anchorx="margin"/>
              </v:shape>
            </w:pict>
          </mc:Fallback>
        </mc:AlternateContent>
      </w:r>
    </w:p>
    <w:p w14:paraId="516F7D7D" w14:textId="77777777" w:rsidR="004D7ED9" w:rsidRPr="00D51F99" w:rsidRDefault="004D7ED9" w:rsidP="004D7ED9">
      <w:pPr>
        <w:spacing w:after="0" w:line="240" w:lineRule="auto"/>
        <w:rPr>
          <w:rFonts w:ascii="Arial" w:eastAsia="Times New Roman" w:hAnsi="Arial" w:cs="Arial"/>
          <w:sz w:val="24"/>
          <w:szCs w:val="24"/>
          <w:lang w:eastAsia="en-GB"/>
        </w:rPr>
      </w:pPr>
    </w:p>
    <w:p w14:paraId="0C992582" w14:textId="2E47B357" w:rsidR="00E04BC9" w:rsidRPr="00D51F99" w:rsidRDefault="00D35031" w:rsidP="00E04BC9">
      <w:pPr>
        <w:rPr>
          <w:rFonts w:ascii="Arial" w:hAnsi="Arial" w:cs="Arial"/>
          <w:sz w:val="24"/>
          <w:szCs w:val="24"/>
        </w:rPr>
      </w:pPr>
      <w:r w:rsidRPr="00D51F99">
        <w:rPr>
          <w:rFonts w:ascii="Arial" w:hAnsi="Arial" w:cs="Arial"/>
          <w:b/>
          <w:bCs/>
          <w:sz w:val="24"/>
          <w:szCs w:val="24"/>
        </w:rPr>
        <w:t xml:space="preserve">Communications and Engagement </w:t>
      </w:r>
      <w:r w:rsidR="009A6F06" w:rsidRPr="00D51F99">
        <w:rPr>
          <w:rFonts w:ascii="Arial" w:hAnsi="Arial" w:cs="Arial"/>
          <w:b/>
          <w:bCs/>
          <w:sz w:val="24"/>
          <w:szCs w:val="24"/>
        </w:rPr>
        <w:t>Officer</w:t>
      </w:r>
    </w:p>
    <w:p w14:paraId="6A40AD30" w14:textId="77777777" w:rsidR="00E04BC9" w:rsidRPr="00D51F99" w:rsidRDefault="00E04BC9" w:rsidP="00E04BC9">
      <w:pPr>
        <w:jc w:val="both"/>
        <w:rPr>
          <w:rFonts w:ascii="Arial" w:hAnsi="Arial" w:cs="Arial"/>
          <w:b/>
          <w:bCs/>
        </w:rPr>
      </w:pPr>
    </w:p>
    <w:p w14:paraId="4E40F6C9" w14:textId="6F300DFD" w:rsidR="00E04BC9" w:rsidRPr="00D51F99" w:rsidRDefault="00E04BC9" w:rsidP="00E04BC9">
      <w:pPr>
        <w:rPr>
          <w:rFonts w:ascii="Arial" w:hAnsi="Arial" w:cs="Arial"/>
          <w:b/>
          <w:bCs/>
          <w:sz w:val="24"/>
          <w:szCs w:val="24"/>
        </w:rPr>
      </w:pPr>
      <w:r w:rsidRPr="00D51F99">
        <w:rPr>
          <w:rFonts w:ascii="Arial" w:hAnsi="Arial" w:cs="Arial"/>
          <w:b/>
          <w:bCs/>
          <w:sz w:val="24"/>
          <w:szCs w:val="24"/>
        </w:rPr>
        <w:t>Job Purpose</w:t>
      </w:r>
    </w:p>
    <w:p w14:paraId="2D85803F" w14:textId="0AA35B2C" w:rsidR="00762248" w:rsidRPr="00D51F99" w:rsidRDefault="00762248" w:rsidP="00891C4E">
      <w:pPr>
        <w:rPr>
          <w:rFonts w:ascii="Arial" w:hAnsi="Arial" w:cs="Arial"/>
          <w:sz w:val="24"/>
          <w:szCs w:val="24"/>
        </w:rPr>
      </w:pPr>
      <w:r w:rsidRPr="00D51F99">
        <w:rPr>
          <w:rFonts w:ascii="Arial" w:hAnsi="Arial" w:cs="Arial"/>
          <w:sz w:val="24"/>
          <w:szCs w:val="24"/>
        </w:rPr>
        <w:t xml:space="preserve">We are looking for a motivated and dynamic person to provide communications and engagement support across the organisation. The main aspects of the role are marketing, social media, internal and external communications tasks, </w:t>
      </w:r>
      <w:r w:rsidR="00C10418" w:rsidRPr="00D51F99">
        <w:rPr>
          <w:rFonts w:ascii="Arial" w:hAnsi="Arial" w:cs="Arial"/>
          <w:sz w:val="24"/>
          <w:szCs w:val="24"/>
        </w:rPr>
        <w:t>the</w:t>
      </w:r>
      <w:r w:rsidR="00010E06">
        <w:rPr>
          <w:rFonts w:ascii="Arial" w:hAnsi="Arial" w:cs="Arial"/>
          <w:sz w:val="24"/>
          <w:szCs w:val="24"/>
        </w:rPr>
        <w:t xml:space="preserve"> arrangement &amp;</w:t>
      </w:r>
      <w:r w:rsidR="00C10418" w:rsidRPr="00D51F99">
        <w:rPr>
          <w:rFonts w:ascii="Arial" w:hAnsi="Arial" w:cs="Arial"/>
          <w:sz w:val="24"/>
          <w:szCs w:val="24"/>
        </w:rPr>
        <w:t xml:space="preserve"> coordination of </w:t>
      </w:r>
      <w:r w:rsidRPr="00D51F99">
        <w:rPr>
          <w:rFonts w:ascii="Arial" w:hAnsi="Arial" w:cs="Arial"/>
          <w:sz w:val="24"/>
          <w:szCs w:val="24"/>
        </w:rPr>
        <w:t xml:space="preserve">corporate volunteer </w:t>
      </w:r>
      <w:r w:rsidR="0036223C">
        <w:rPr>
          <w:rFonts w:ascii="Arial" w:hAnsi="Arial" w:cs="Arial"/>
          <w:sz w:val="24"/>
          <w:szCs w:val="24"/>
        </w:rPr>
        <w:t>days</w:t>
      </w:r>
      <w:r w:rsidR="00C10418" w:rsidRPr="00D51F99">
        <w:rPr>
          <w:rFonts w:ascii="Arial" w:hAnsi="Arial" w:cs="Arial"/>
          <w:sz w:val="24"/>
          <w:szCs w:val="24"/>
        </w:rPr>
        <w:t xml:space="preserve"> at the farm</w:t>
      </w:r>
      <w:r w:rsidRPr="00D51F99">
        <w:rPr>
          <w:rFonts w:ascii="Arial" w:hAnsi="Arial" w:cs="Arial"/>
          <w:sz w:val="24"/>
          <w:szCs w:val="24"/>
        </w:rPr>
        <w:t>, devising new income generation ideas, helping organise seasonal events</w:t>
      </w:r>
      <w:r w:rsidR="00C10418" w:rsidRPr="00D51F99">
        <w:rPr>
          <w:rFonts w:ascii="Arial" w:hAnsi="Arial" w:cs="Arial"/>
          <w:sz w:val="24"/>
          <w:szCs w:val="24"/>
        </w:rPr>
        <w:t>, trails</w:t>
      </w:r>
      <w:r w:rsidRPr="00D51F99">
        <w:rPr>
          <w:rFonts w:ascii="Arial" w:hAnsi="Arial" w:cs="Arial"/>
          <w:sz w:val="24"/>
          <w:szCs w:val="24"/>
        </w:rPr>
        <w:t xml:space="preserve"> and activities, and helping us to better engage with our existing users, with new individuals, and communities.</w:t>
      </w:r>
    </w:p>
    <w:p w14:paraId="38EF8B12" w14:textId="25D9BF1D" w:rsidR="00E04BC9" w:rsidRPr="00D51F99" w:rsidRDefault="00E04BC9" w:rsidP="00E04BC9">
      <w:pPr>
        <w:pStyle w:val="Heading2"/>
        <w:rPr>
          <w:rFonts w:ascii="Arial" w:hAnsi="Arial" w:cs="Arial"/>
        </w:rPr>
      </w:pPr>
      <w:r w:rsidRPr="00D51F99">
        <w:rPr>
          <w:rFonts w:ascii="Arial" w:hAnsi="Arial" w:cs="Arial"/>
        </w:rPr>
        <w:t>Conditions of Employment</w:t>
      </w:r>
    </w:p>
    <w:p w14:paraId="58B709CE" w14:textId="77777777" w:rsidR="00E04BC9" w:rsidRPr="00D51F99" w:rsidRDefault="00E04BC9" w:rsidP="00E04BC9">
      <w:pPr>
        <w:rPr>
          <w:rFonts w:ascii="Arial" w:hAnsi="Arial" w:cs="Arial"/>
          <w:sz w:val="24"/>
          <w:szCs w:val="24"/>
        </w:rPr>
      </w:pPr>
    </w:p>
    <w:p w14:paraId="00FFFCA1" w14:textId="77777777" w:rsidR="00E04BC9" w:rsidRPr="00D51F99" w:rsidRDefault="00E04BC9" w:rsidP="00E04BC9">
      <w:pPr>
        <w:rPr>
          <w:rFonts w:ascii="Arial" w:hAnsi="Arial" w:cs="Arial"/>
          <w:sz w:val="24"/>
          <w:szCs w:val="24"/>
        </w:rPr>
      </w:pPr>
      <w:r w:rsidRPr="00D51F99">
        <w:rPr>
          <w:rFonts w:ascii="Arial" w:hAnsi="Arial" w:cs="Arial"/>
          <w:b/>
          <w:bCs/>
          <w:sz w:val="24"/>
          <w:szCs w:val="24"/>
        </w:rPr>
        <w:t>Place of Work:</w:t>
      </w:r>
      <w:r w:rsidRPr="00D51F99">
        <w:rPr>
          <w:rFonts w:ascii="Arial" w:hAnsi="Arial" w:cs="Arial"/>
          <w:b/>
          <w:bCs/>
          <w:sz w:val="24"/>
          <w:szCs w:val="24"/>
        </w:rPr>
        <w:tab/>
      </w:r>
      <w:r w:rsidRPr="00D51F99">
        <w:rPr>
          <w:rFonts w:ascii="Arial" w:hAnsi="Arial" w:cs="Arial"/>
          <w:b/>
          <w:bCs/>
          <w:sz w:val="24"/>
          <w:szCs w:val="24"/>
        </w:rPr>
        <w:tab/>
      </w:r>
      <w:r w:rsidRPr="00D51F99">
        <w:rPr>
          <w:rFonts w:ascii="Arial" w:hAnsi="Arial" w:cs="Arial"/>
          <w:sz w:val="24"/>
          <w:szCs w:val="24"/>
        </w:rPr>
        <w:t>Meanwood Valley Urban Farm</w:t>
      </w:r>
    </w:p>
    <w:p w14:paraId="778B6954" w14:textId="77777777" w:rsidR="00E04BC9" w:rsidRPr="00D51F99" w:rsidRDefault="00E04BC9" w:rsidP="00E04BC9">
      <w:pPr>
        <w:rPr>
          <w:rFonts w:ascii="Arial" w:hAnsi="Arial" w:cs="Arial"/>
          <w:sz w:val="24"/>
          <w:szCs w:val="24"/>
        </w:rPr>
      </w:pPr>
    </w:p>
    <w:p w14:paraId="3A54A83D" w14:textId="1D66EF77" w:rsidR="00E04BC9" w:rsidRPr="00D51F99" w:rsidRDefault="00BC0614" w:rsidP="00DE5A5B">
      <w:pPr>
        <w:rPr>
          <w:rFonts w:ascii="Arial" w:hAnsi="Arial" w:cs="Arial"/>
        </w:rPr>
      </w:pPr>
      <w:r w:rsidRPr="00D51F99">
        <w:rPr>
          <w:rFonts w:ascii="Arial" w:hAnsi="Arial" w:cs="Arial"/>
          <w:b/>
          <w:bCs/>
          <w:sz w:val="24"/>
          <w:szCs w:val="24"/>
        </w:rPr>
        <w:t>Pay</w:t>
      </w:r>
      <w:r w:rsidR="00E04BC9" w:rsidRPr="00D51F99">
        <w:rPr>
          <w:rFonts w:ascii="Arial" w:hAnsi="Arial" w:cs="Arial"/>
          <w:b/>
          <w:bCs/>
          <w:sz w:val="24"/>
          <w:szCs w:val="24"/>
        </w:rPr>
        <w:t>:</w:t>
      </w:r>
      <w:r w:rsidR="00E04BC9" w:rsidRPr="00D51F99">
        <w:rPr>
          <w:rFonts w:ascii="Arial" w:hAnsi="Arial" w:cs="Arial"/>
          <w:b/>
          <w:bCs/>
        </w:rPr>
        <w:tab/>
      </w:r>
      <w:r w:rsidR="00DE5A5B" w:rsidRPr="00D51F99">
        <w:rPr>
          <w:rFonts w:ascii="Arial" w:hAnsi="Arial" w:cs="Arial"/>
          <w:b/>
          <w:bCs/>
        </w:rPr>
        <w:t xml:space="preserve">                                   </w:t>
      </w:r>
      <w:r w:rsidR="00B743E0" w:rsidRPr="00D51F99">
        <w:rPr>
          <w:rFonts w:ascii="Arial" w:hAnsi="Arial" w:cs="Arial"/>
          <w:sz w:val="24"/>
          <w:szCs w:val="24"/>
        </w:rPr>
        <w:t>£</w:t>
      </w:r>
      <w:r w:rsidR="00F04EC3" w:rsidRPr="00D51F99">
        <w:rPr>
          <w:rFonts w:ascii="Arial" w:hAnsi="Arial" w:cs="Arial"/>
          <w:sz w:val="24"/>
          <w:szCs w:val="24"/>
        </w:rPr>
        <w:t>1</w:t>
      </w:r>
      <w:r w:rsidR="00432F93" w:rsidRPr="00D51F99">
        <w:rPr>
          <w:rFonts w:ascii="Arial" w:hAnsi="Arial" w:cs="Arial"/>
          <w:sz w:val="24"/>
          <w:szCs w:val="24"/>
        </w:rPr>
        <w:t>3.14</w:t>
      </w:r>
      <w:r w:rsidR="003D2310" w:rsidRPr="00D51F99">
        <w:rPr>
          <w:rFonts w:ascii="Arial" w:hAnsi="Arial" w:cs="Arial"/>
          <w:sz w:val="24"/>
          <w:szCs w:val="24"/>
        </w:rPr>
        <w:t xml:space="preserve"> per hour</w:t>
      </w:r>
      <w:r w:rsidR="00DE5A5B" w:rsidRPr="00D51F99">
        <w:rPr>
          <w:rFonts w:ascii="Arial" w:hAnsi="Arial" w:cs="Arial"/>
          <w:sz w:val="24"/>
          <w:szCs w:val="24"/>
        </w:rPr>
        <w:t>. Pension</w:t>
      </w:r>
      <w:r w:rsidR="00B3043F" w:rsidRPr="00D51F99">
        <w:rPr>
          <w:rFonts w:ascii="Arial" w:hAnsi="Arial" w:cs="Arial"/>
          <w:sz w:val="24"/>
          <w:szCs w:val="24"/>
        </w:rPr>
        <w:t xml:space="preserve"> contribution</w:t>
      </w:r>
    </w:p>
    <w:p w14:paraId="5CC700C1" w14:textId="06D4B0E0" w:rsidR="00E04BC9" w:rsidRPr="00D51F99" w:rsidRDefault="00DE5A5B" w:rsidP="00DE5A5B">
      <w:pPr>
        <w:ind w:left="2880" w:hanging="2880"/>
        <w:rPr>
          <w:rFonts w:ascii="Arial" w:hAnsi="Arial" w:cs="Arial"/>
          <w:sz w:val="24"/>
          <w:szCs w:val="24"/>
        </w:rPr>
      </w:pPr>
      <w:r w:rsidRPr="00D51F99">
        <w:rPr>
          <w:rFonts w:ascii="Arial" w:hAnsi="Arial" w:cs="Arial"/>
          <w:b/>
          <w:bCs/>
          <w:sz w:val="24"/>
          <w:szCs w:val="24"/>
        </w:rPr>
        <w:t xml:space="preserve">                                           </w:t>
      </w:r>
    </w:p>
    <w:p w14:paraId="4302E737" w14:textId="052C6478" w:rsidR="00E04BC9" w:rsidRPr="00D51F99" w:rsidRDefault="00E04BC9" w:rsidP="009E2FAC">
      <w:pPr>
        <w:ind w:left="2880" w:hanging="2880"/>
        <w:rPr>
          <w:rFonts w:ascii="Arial" w:hAnsi="Arial" w:cs="Arial"/>
          <w:sz w:val="24"/>
          <w:szCs w:val="24"/>
        </w:rPr>
      </w:pPr>
      <w:r w:rsidRPr="00D51F99">
        <w:rPr>
          <w:rFonts w:ascii="Arial" w:hAnsi="Arial" w:cs="Arial"/>
          <w:b/>
          <w:bCs/>
          <w:sz w:val="24"/>
          <w:szCs w:val="24"/>
        </w:rPr>
        <w:t>Hours of Work:</w:t>
      </w:r>
      <w:r w:rsidRPr="00D51F99">
        <w:rPr>
          <w:rFonts w:ascii="Arial" w:hAnsi="Arial" w:cs="Arial"/>
          <w:b/>
          <w:bCs/>
          <w:sz w:val="24"/>
          <w:szCs w:val="24"/>
        </w:rPr>
        <w:tab/>
      </w:r>
      <w:r w:rsidR="00525451" w:rsidRPr="00D51F99">
        <w:rPr>
          <w:rFonts w:ascii="Arial" w:hAnsi="Arial" w:cs="Arial"/>
          <w:sz w:val="24"/>
          <w:szCs w:val="24"/>
        </w:rPr>
        <w:t>22.5</w:t>
      </w:r>
      <w:r w:rsidR="00537C27" w:rsidRPr="00D51F99">
        <w:rPr>
          <w:rFonts w:ascii="Arial" w:hAnsi="Arial" w:cs="Arial"/>
          <w:sz w:val="24"/>
          <w:szCs w:val="24"/>
        </w:rPr>
        <w:t xml:space="preserve"> hours a week </w:t>
      </w:r>
      <w:r w:rsidR="00193CB7" w:rsidRPr="00D51F99">
        <w:rPr>
          <w:rFonts w:ascii="Arial" w:hAnsi="Arial" w:cs="Arial"/>
          <w:sz w:val="24"/>
          <w:szCs w:val="24"/>
        </w:rPr>
        <w:t>(Flexible as to which days and start</w:t>
      </w:r>
      <w:r w:rsidR="00AC54BE" w:rsidRPr="00D51F99">
        <w:rPr>
          <w:rFonts w:ascii="Arial" w:hAnsi="Arial" w:cs="Arial"/>
          <w:sz w:val="24"/>
          <w:szCs w:val="24"/>
        </w:rPr>
        <w:t xml:space="preserve"> and</w:t>
      </w:r>
      <w:r w:rsidR="00193CB7" w:rsidRPr="00D51F99">
        <w:rPr>
          <w:rFonts w:ascii="Arial" w:hAnsi="Arial" w:cs="Arial"/>
          <w:sz w:val="24"/>
          <w:szCs w:val="24"/>
        </w:rPr>
        <w:t xml:space="preserve"> finish time)</w:t>
      </w:r>
      <w:r w:rsidRPr="00D51F99">
        <w:rPr>
          <w:rFonts w:ascii="Arial" w:hAnsi="Arial" w:cs="Arial"/>
          <w:sz w:val="24"/>
          <w:szCs w:val="24"/>
        </w:rPr>
        <w:tab/>
      </w:r>
    </w:p>
    <w:p w14:paraId="616D0331" w14:textId="68075FC4" w:rsidR="00E04BC9" w:rsidRPr="00D51F99" w:rsidRDefault="00E04BC9" w:rsidP="00E04BC9">
      <w:pPr>
        <w:pStyle w:val="Heading2"/>
        <w:rPr>
          <w:rFonts w:ascii="Arial" w:hAnsi="Arial" w:cs="Arial"/>
          <w:b w:val="0"/>
          <w:bCs w:val="0"/>
        </w:rPr>
      </w:pPr>
      <w:r w:rsidRPr="00D51F99">
        <w:rPr>
          <w:rFonts w:ascii="Arial" w:hAnsi="Arial" w:cs="Arial"/>
        </w:rPr>
        <w:t>Probationary Period:</w:t>
      </w:r>
      <w:r w:rsidRPr="00D51F99">
        <w:rPr>
          <w:rFonts w:ascii="Arial" w:hAnsi="Arial" w:cs="Arial"/>
        </w:rPr>
        <w:tab/>
      </w:r>
      <w:r w:rsidR="00C10418" w:rsidRPr="00D51F99">
        <w:rPr>
          <w:rFonts w:ascii="Arial" w:hAnsi="Arial" w:cs="Arial"/>
          <w:b w:val="0"/>
          <w:bCs w:val="0"/>
        </w:rPr>
        <w:t>5</w:t>
      </w:r>
      <w:r w:rsidR="00205CA4" w:rsidRPr="00D51F99">
        <w:rPr>
          <w:rFonts w:ascii="Arial" w:hAnsi="Arial" w:cs="Arial"/>
          <w:b w:val="0"/>
          <w:bCs w:val="0"/>
        </w:rPr>
        <w:t xml:space="preserve"> months</w:t>
      </w:r>
    </w:p>
    <w:p w14:paraId="2E206351" w14:textId="77777777" w:rsidR="00E04BC9" w:rsidRPr="00D51F99" w:rsidRDefault="00E04BC9" w:rsidP="00E04BC9">
      <w:pPr>
        <w:pStyle w:val="Heading2"/>
        <w:rPr>
          <w:rFonts w:ascii="Arial" w:hAnsi="Arial" w:cs="Arial"/>
          <w:b w:val="0"/>
          <w:bCs w:val="0"/>
        </w:rPr>
      </w:pPr>
    </w:p>
    <w:p w14:paraId="2B8EDF36" w14:textId="77777777" w:rsidR="00E04BC9" w:rsidRPr="00D51F99" w:rsidRDefault="00E04BC9" w:rsidP="00E04BC9">
      <w:pPr>
        <w:pStyle w:val="Heading2"/>
        <w:ind w:left="2880" w:hanging="2880"/>
        <w:rPr>
          <w:rFonts w:ascii="Arial" w:hAnsi="Arial" w:cs="Arial"/>
          <w:b w:val="0"/>
          <w:bCs w:val="0"/>
        </w:rPr>
      </w:pPr>
      <w:r w:rsidRPr="00D51F99">
        <w:rPr>
          <w:rFonts w:ascii="Arial" w:hAnsi="Arial" w:cs="Arial"/>
        </w:rPr>
        <w:t>Accountability:</w:t>
      </w:r>
      <w:r w:rsidRPr="00D51F99">
        <w:rPr>
          <w:rFonts w:ascii="Arial" w:hAnsi="Arial" w:cs="Arial"/>
        </w:rPr>
        <w:tab/>
      </w:r>
      <w:r w:rsidRPr="00D51F99">
        <w:rPr>
          <w:rFonts w:ascii="Arial" w:hAnsi="Arial" w:cs="Arial"/>
          <w:b w:val="0"/>
          <w:bCs w:val="0"/>
        </w:rPr>
        <w:t>To the Chief Executive and Management Committee</w:t>
      </w:r>
    </w:p>
    <w:p w14:paraId="2315EAB8" w14:textId="77777777" w:rsidR="00E04BC9" w:rsidRPr="00D51F99" w:rsidRDefault="00E04BC9" w:rsidP="00E04BC9">
      <w:pPr>
        <w:rPr>
          <w:rFonts w:ascii="Arial" w:hAnsi="Arial" w:cs="Arial"/>
          <w:sz w:val="24"/>
          <w:szCs w:val="24"/>
        </w:rPr>
      </w:pPr>
    </w:p>
    <w:p w14:paraId="1ADA4EFE" w14:textId="77777777" w:rsidR="00E04BC9" w:rsidRPr="00D51F99" w:rsidRDefault="00E04BC9" w:rsidP="00E04BC9">
      <w:pPr>
        <w:pStyle w:val="BodyText"/>
        <w:ind w:left="2880" w:right="-199" w:hanging="2880"/>
        <w:rPr>
          <w:rFonts w:ascii="Arial" w:hAnsi="Arial" w:cs="Arial"/>
          <w:b w:val="0"/>
          <w:bCs w:val="0"/>
        </w:rPr>
      </w:pPr>
      <w:r w:rsidRPr="00D51F99">
        <w:rPr>
          <w:rFonts w:ascii="Arial" w:hAnsi="Arial" w:cs="Arial"/>
        </w:rPr>
        <w:t>Relationships:</w:t>
      </w:r>
      <w:r w:rsidRPr="00D51F99">
        <w:rPr>
          <w:rFonts w:ascii="Arial" w:hAnsi="Arial" w:cs="Arial"/>
        </w:rPr>
        <w:tab/>
      </w:r>
      <w:r w:rsidRPr="00D51F99">
        <w:rPr>
          <w:rFonts w:ascii="Arial" w:hAnsi="Arial" w:cs="Arial"/>
          <w:b w:val="0"/>
          <w:bCs w:val="0"/>
        </w:rPr>
        <w:t>Directly responsible to Line Manager</w:t>
      </w:r>
    </w:p>
    <w:p w14:paraId="73E32F97" w14:textId="1AA774E7" w:rsidR="00E04BC9" w:rsidRPr="00D51F99" w:rsidRDefault="00E04BC9" w:rsidP="00E04BC9">
      <w:pPr>
        <w:rPr>
          <w:rFonts w:ascii="Arial" w:hAnsi="Arial" w:cs="Arial"/>
          <w:sz w:val="24"/>
          <w:szCs w:val="24"/>
        </w:rPr>
      </w:pPr>
    </w:p>
    <w:p w14:paraId="253C78FE" w14:textId="1BFA6F28" w:rsidR="00224CB9" w:rsidRPr="00D51F99" w:rsidRDefault="00224CB9" w:rsidP="00E04BC9">
      <w:pPr>
        <w:rPr>
          <w:rFonts w:ascii="Arial" w:hAnsi="Arial" w:cs="Arial"/>
          <w:sz w:val="24"/>
          <w:szCs w:val="24"/>
        </w:rPr>
      </w:pPr>
    </w:p>
    <w:p w14:paraId="7B7996AB" w14:textId="77777777" w:rsidR="00224CB9" w:rsidRPr="00D51F99" w:rsidRDefault="00224CB9" w:rsidP="00E04BC9">
      <w:pPr>
        <w:rPr>
          <w:rFonts w:ascii="Arial" w:hAnsi="Arial" w:cs="Arial"/>
          <w:b/>
          <w:bCs/>
          <w:sz w:val="24"/>
          <w:szCs w:val="24"/>
        </w:rPr>
      </w:pPr>
    </w:p>
    <w:p w14:paraId="34AB4E75" w14:textId="77777777" w:rsidR="00F75D97" w:rsidRPr="00D51F99" w:rsidRDefault="00F75D97" w:rsidP="00E04BC9">
      <w:pPr>
        <w:rPr>
          <w:rFonts w:ascii="Arial" w:hAnsi="Arial" w:cs="Arial"/>
          <w:b/>
          <w:bCs/>
          <w:sz w:val="24"/>
          <w:szCs w:val="24"/>
        </w:rPr>
      </w:pPr>
    </w:p>
    <w:p w14:paraId="05A3BBAF" w14:textId="6393B59E" w:rsidR="00E04BC9" w:rsidRPr="00D51F99" w:rsidRDefault="00E04BC9" w:rsidP="00E04BC9">
      <w:pPr>
        <w:rPr>
          <w:rFonts w:ascii="Arial" w:hAnsi="Arial" w:cs="Arial"/>
          <w:b/>
          <w:bCs/>
          <w:sz w:val="24"/>
          <w:szCs w:val="24"/>
        </w:rPr>
      </w:pPr>
      <w:r w:rsidRPr="00D51F99">
        <w:rPr>
          <w:rFonts w:ascii="Arial" w:hAnsi="Arial" w:cs="Arial"/>
          <w:b/>
          <w:sz w:val="24"/>
          <w:szCs w:val="24"/>
        </w:rPr>
        <w:lastRenderedPageBreak/>
        <w:t>Specific Responsibilities</w:t>
      </w:r>
    </w:p>
    <w:p w14:paraId="07C37872" w14:textId="1BD7ADFA" w:rsidR="006E2744" w:rsidRDefault="006E2744" w:rsidP="00C10418">
      <w:pPr>
        <w:numPr>
          <w:ilvl w:val="0"/>
          <w:numId w:val="16"/>
        </w:numPr>
        <w:spacing w:after="0" w:line="240" w:lineRule="auto"/>
        <w:rPr>
          <w:rFonts w:ascii="Arial" w:hAnsi="Arial" w:cs="Arial"/>
          <w:sz w:val="24"/>
          <w:szCs w:val="24"/>
        </w:rPr>
      </w:pPr>
      <w:r w:rsidRPr="00D51F99">
        <w:rPr>
          <w:rFonts w:ascii="Arial" w:hAnsi="Arial" w:cs="Arial"/>
          <w:sz w:val="24"/>
          <w:szCs w:val="24"/>
        </w:rPr>
        <w:t xml:space="preserve">To carry out a range of </w:t>
      </w:r>
      <w:r w:rsidR="00650306">
        <w:rPr>
          <w:rFonts w:ascii="Arial" w:hAnsi="Arial" w:cs="Arial"/>
          <w:sz w:val="24"/>
          <w:szCs w:val="24"/>
        </w:rPr>
        <w:t xml:space="preserve">administrative </w:t>
      </w:r>
      <w:r w:rsidRPr="00D51F99">
        <w:rPr>
          <w:rFonts w:ascii="Arial" w:hAnsi="Arial" w:cs="Arial"/>
          <w:sz w:val="24"/>
          <w:szCs w:val="24"/>
        </w:rPr>
        <w:t>tasks relating to the a</w:t>
      </w:r>
      <w:r w:rsidR="00650306">
        <w:rPr>
          <w:rFonts w:ascii="Arial" w:hAnsi="Arial" w:cs="Arial"/>
          <w:sz w:val="24"/>
          <w:szCs w:val="24"/>
        </w:rPr>
        <w:t>rrangement</w:t>
      </w:r>
      <w:r w:rsidRPr="00D51F99">
        <w:rPr>
          <w:rFonts w:ascii="Arial" w:hAnsi="Arial" w:cs="Arial"/>
          <w:sz w:val="24"/>
          <w:szCs w:val="24"/>
        </w:rPr>
        <w:t xml:space="preserve"> </w:t>
      </w:r>
      <w:r w:rsidR="00DE3C76" w:rsidRPr="00D51F99">
        <w:rPr>
          <w:rFonts w:ascii="Arial" w:hAnsi="Arial" w:cs="Arial"/>
          <w:sz w:val="24"/>
          <w:szCs w:val="24"/>
        </w:rPr>
        <w:t xml:space="preserve">and </w:t>
      </w:r>
      <w:r w:rsidR="00C10418" w:rsidRPr="00D51F99">
        <w:rPr>
          <w:rFonts w:ascii="Arial" w:hAnsi="Arial" w:cs="Arial"/>
          <w:sz w:val="24"/>
          <w:szCs w:val="24"/>
        </w:rPr>
        <w:t>coordination of corporate volunteering days at the Farm</w:t>
      </w:r>
    </w:p>
    <w:p w14:paraId="03E6AE96" w14:textId="7A10A54C" w:rsidR="00E445DB" w:rsidRPr="00E445DB" w:rsidRDefault="00E445DB" w:rsidP="00E445DB">
      <w:pPr>
        <w:numPr>
          <w:ilvl w:val="0"/>
          <w:numId w:val="16"/>
        </w:numPr>
        <w:spacing w:after="0" w:line="240" w:lineRule="auto"/>
        <w:rPr>
          <w:rFonts w:ascii="Arial" w:hAnsi="Arial" w:cs="Arial"/>
          <w:sz w:val="24"/>
          <w:szCs w:val="24"/>
        </w:rPr>
      </w:pPr>
      <w:r w:rsidRPr="00D51F99">
        <w:rPr>
          <w:rFonts w:ascii="Arial" w:hAnsi="Arial" w:cs="Arial"/>
          <w:sz w:val="24"/>
          <w:szCs w:val="24"/>
        </w:rPr>
        <w:t>To write, collate and create content for social media posts, to help coordinate our farm wide approach to social media and to respond to feedback/enquiries on our social media pages.</w:t>
      </w:r>
    </w:p>
    <w:p w14:paraId="3BB65D0D" w14:textId="7374C6A7" w:rsidR="002D0B45" w:rsidRPr="00D51F99" w:rsidRDefault="00271C77" w:rsidP="00E04BC9">
      <w:pPr>
        <w:numPr>
          <w:ilvl w:val="0"/>
          <w:numId w:val="16"/>
        </w:numPr>
        <w:spacing w:after="0" w:line="240" w:lineRule="auto"/>
        <w:rPr>
          <w:rFonts w:ascii="Arial" w:hAnsi="Arial" w:cs="Arial"/>
          <w:sz w:val="24"/>
          <w:szCs w:val="24"/>
        </w:rPr>
      </w:pPr>
      <w:r w:rsidRPr="00D51F99">
        <w:rPr>
          <w:rFonts w:ascii="Arial" w:hAnsi="Arial" w:cs="Arial"/>
          <w:sz w:val="24"/>
          <w:szCs w:val="24"/>
        </w:rPr>
        <w:t>To help devise and implement new income generation projects for the charity</w:t>
      </w:r>
      <w:r w:rsidR="00C877B8" w:rsidRPr="00D51F99">
        <w:rPr>
          <w:rFonts w:ascii="Arial" w:hAnsi="Arial" w:cs="Arial"/>
          <w:sz w:val="24"/>
          <w:szCs w:val="24"/>
        </w:rPr>
        <w:t xml:space="preserve"> (e.g., events, fundraising, paid for experiences)</w:t>
      </w:r>
    </w:p>
    <w:p w14:paraId="154FD45B" w14:textId="7D4AA10E" w:rsidR="002373D3" w:rsidRPr="00D51F99" w:rsidRDefault="002373D3" w:rsidP="00E04BC9">
      <w:pPr>
        <w:numPr>
          <w:ilvl w:val="0"/>
          <w:numId w:val="16"/>
        </w:numPr>
        <w:spacing w:after="0" w:line="240" w:lineRule="auto"/>
        <w:rPr>
          <w:rFonts w:ascii="Arial" w:hAnsi="Arial" w:cs="Arial"/>
          <w:sz w:val="24"/>
          <w:szCs w:val="24"/>
        </w:rPr>
      </w:pPr>
      <w:r w:rsidRPr="00D51F99">
        <w:rPr>
          <w:rFonts w:ascii="Arial" w:hAnsi="Arial" w:cs="Arial"/>
          <w:sz w:val="24"/>
          <w:szCs w:val="24"/>
        </w:rPr>
        <w:t>To help organis</w:t>
      </w:r>
      <w:r w:rsidR="005C02F1" w:rsidRPr="00D51F99">
        <w:rPr>
          <w:rFonts w:ascii="Arial" w:hAnsi="Arial" w:cs="Arial"/>
          <w:sz w:val="24"/>
          <w:szCs w:val="24"/>
        </w:rPr>
        <w:t xml:space="preserve">e seasonal events and activities including </w:t>
      </w:r>
      <w:r w:rsidR="00B34EE0" w:rsidRPr="00D51F99">
        <w:rPr>
          <w:rFonts w:ascii="Arial" w:hAnsi="Arial" w:cs="Arial"/>
          <w:sz w:val="24"/>
          <w:szCs w:val="24"/>
        </w:rPr>
        <w:t xml:space="preserve">trails, </w:t>
      </w:r>
      <w:r w:rsidR="000448BE" w:rsidRPr="00D51F99">
        <w:rPr>
          <w:rFonts w:ascii="Arial" w:hAnsi="Arial" w:cs="Arial"/>
          <w:sz w:val="24"/>
          <w:szCs w:val="24"/>
        </w:rPr>
        <w:t xml:space="preserve">pop up activities, </w:t>
      </w:r>
      <w:r w:rsidR="00132A93" w:rsidRPr="00D51F99">
        <w:rPr>
          <w:rFonts w:ascii="Arial" w:hAnsi="Arial" w:cs="Arial"/>
          <w:sz w:val="24"/>
          <w:szCs w:val="24"/>
        </w:rPr>
        <w:t>summer,</w:t>
      </w:r>
      <w:r w:rsidR="00B34EE0" w:rsidRPr="00D51F99">
        <w:rPr>
          <w:rFonts w:ascii="Arial" w:hAnsi="Arial" w:cs="Arial"/>
          <w:sz w:val="24"/>
          <w:szCs w:val="24"/>
        </w:rPr>
        <w:t xml:space="preserve"> and Christmas fairs</w:t>
      </w:r>
    </w:p>
    <w:p w14:paraId="08FDD576" w14:textId="5DD90A31" w:rsidR="006E2744" w:rsidRPr="00D51F99" w:rsidRDefault="007066F0" w:rsidP="00E04BC9">
      <w:pPr>
        <w:numPr>
          <w:ilvl w:val="0"/>
          <w:numId w:val="16"/>
        </w:numPr>
        <w:spacing w:after="0" w:line="240" w:lineRule="auto"/>
        <w:rPr>
          <w:rFonts w:ascii="Arial" w:hAnsi="Arial" w:cs="Arial"/>
          <w:sz w:val="24"/>
          <w:szCs w:val="24"/>
        </w:rPr>
      </w:pPr>
      <w:r w:rsidRPr="00D51F99">
        <w:rPr>
          <w:rFonts w:ascii="Arial" w:hAnsi="Arial" w:cs="Arial"/>
          <w:sz w:val="24"/>
          <w:szCs w:val="24"/>
        </w:rPr>
        <w:t>To undertake administration of our website and liaise with colleagues to create content for our website</w:t>
      </w:r>
    </w:p>
    <w:p w14:paraId="01D5866F" w14:textId="64B5207F" w:rsidR="001E029E" w:rsidRPr="00D51F99" w:rsidRDefault="00AF55B6" w:rsidP="00E04BC9">
      <w:pPr>
        <w:numPr>
          <w:ilvl w:val="0"/>
          <w:numId w:val="16"/>
        </w:numPr>
        <w:spacing w:after="0" w:line="240" w:lineRule="auto"/>
        <w:rPr>
          <w:rFonts w:ascii="Arial" w:hAnsi="Arial" w:cs="Arial"/>
          <w:sz w:val="24"/>
          <w:szCs w:val="24"/>
        </w:rPr>
      </w:pPr>
      <w:r w:rsidRPr="00D51F99">
        <w:rPr>
          <w:rFonts w:ascii="Arial" w:hAnsi="Arial" w:cs="Arial"/>
          <w:sz w:val="24"/>
          <w:szCs w:val="24"/>
        </w:rPr>
        <w:t>To help</w:t>
      </w:r>
      <w:r w:rsidR="00AA6C1A" w:rsidRPr="00D51F99">
        <w:rPr>
          <w:rFonts w:ascii="Arial" w:hAnsi="Arial" w:cs="Arial"/>
          <w:sz w:val="24"/>
          <w:szCs w:val="24"/>
        </w:rPr>
        <w:t xml:space="preserve"> evalua</w:t>
      </w:r>
      <w:r w:rsidRPr="00D51F99">
        <w:rPr>
          <w:rFonts w:ascii="Arial" w:hAnsi="Arial" w:cs="Arial"/>
          <w:sz w:val="24"/>
          <w:szCs w:val="24"/>
        </w:rPr>
        <w:t>te the organisations use of social media and marketing on an ongoing basis.</w:t>
      </w:r>
    </w:p>
    <w:p w14:paraId="7F20A33C" w14:textId="2A001935" w:rsidR="00AA6C1A" w:rsidRPr="00D51F99" w:rsidRDefault="00AA6C1A" w:rsidP="00E04BC9">
      <w:pPr>
        <w:numPr>
          <w:ilvl w:val="0"/>
          <w:numId w:val="16"/>
        </w:numPr>
        <w:spacing w:after="0" w:line="240" w:lineRule="auto"/>
        <w:rPr>
          <w:rFonts w:ascii="Arial" w:hAnsi="Arial" w:cs="Arial"/>
          <w:sz w:val="24"/>
          <w:szCs w:val="24"/>
        </w:rPr>
      </w:pPr>
      <w:r w:rsidRPr="00D51F99">
        <w:rPr>
          <w:rFonts w:ascii="Arial" w:hAnsi="Arial" w:cs="Arial"/>
          <w:sz w:val="24"/>
          <w:szCs w:val="24"/>
        </w:rPr>
        <w:t xml:space="preserve">To create content for </w:t>
      </w:r>
      <w:r w:rsidR="00A70053" w:rsidRPr="00D51F99">
        <w:rPr>
          <w:rFonts w:ascii="Arial" w:hAnsi="Arial" w:cs="Arial"/>
          <w:sz w:val="24"/>
          <w:szCs w:val="24"/>
        </w:rPr>
        <w:t xml:space="preserve">newsletters, </w:t>
      </w:r>
      <w:r w:rsidRPr="00D51F99">
        <w:rPr>
          <w:rFonts w:ascii="Arial" w:hAnsi="Arial" w:cs="Arial"/>
          <w:sz w:val="24"/>
          <w:szCs w:val="24"/>
        </w:rPr>
        <w:t>press releases and external marketing opportunities</w:t>
      </w:r>
    </w:p>
    <w:p w14:paraId="5AAAC5EA" w14:textId="60D06D26" w:rsidR="003E0753" w:rsidRPr="00D51F99" w:rsidRDefault="003E0753" w:rsidP="00E04BC9">
      <w:pPr>
        <w:numPr>
          <w:ilvl w:val="0"/>
          <w:numId w:val="16"/>
        </w:numPr>
        <w:spacing w:after="0" w:line="240" w:lineRule="auto"/>
        <w:rPr>
          <w:rFonts w:ascii="Arial" w:hAnsi="Arial" w:cs="Arial"/>
          <w:sz w:val="24"/>
          <w:szCs w:val="24"/>
        </w:rPr>
      </w:pPr>
      <w:r w:rsidRPr="00D51F99">
        <w:rPr>
          <w:rFonts w:ascii="Arial" w:hAnsi="Arial" w:cs="Arial"/>
          <w:sz w:val="24"/>
          <w:szCs w:val="24"/>
        </w:rPr>
        <w:t xml:space="preserve">To help with </w:t>
      </w:r>
      <w:r w:rsidR="00A70053" w:rsidRPr="00D51F99">
        <w:rPr>
          <w:rFonts w:ascii="Arial" w:hAnsi="Arial" w:cs="Arial"/>
          <w:sz w:val="24"/>
          <w:szCs w:val="24"/>
        </w:rPr>
        <w:t xml:space="preserve">the </w:t>
      </w:r>
      <w:r w:rsidRPr="00D51F99">
        <w:rPr>
          <w:rFonts w:ascii="Arial" w:hAnsi="Arial" w:cs="Arial"/>
          <w:sz w:val="24"/>
          <w:szCs w:val="24"/>
        </w:rPr>
        <w:t xml:space="preserve">marketing of </w:t>
      </w:r>
      <w:r w:rsidR="00A70053" w:rsidRPr="00D51F99">
        <w:rPr>
          <w:rFonts w:ascii="Arial" w:hAnsi="Arial" w:cs="Arial"/>
          <w:sz w:val="24"/>
          <w:szCs w:val="24"/>
        </w:rPr>
        <w:t xml:space="preserve">our </w:t>
      </w:r>
      <w:r w:rsidR="00ED23F7" w:rsidRPr="00D51F99">
        <w:rPr>
          <w:rFonts w:ascii="Arial" w:hAnsi="Arial" w:cs="Arial"/>
          <w:sz w:val="24"/>
          <w:szCs w:val="24"/>
        </w:rPr>
        <w:t>projects and activities</w:t>
      </w:r>
    </w:p>
    <w:p w14:paraId="59F21E91" w14:textId="0A57F277" w:rsidR="007A56FA" w:rsidRPr="00D51F99" w:rsidRDefault="007A56FA" w:rsidP="00E04BC9">
      <w:pPr>
        <w:numPr>
          <w:ilvl w:val="0"/>
          <w:numId w:val="16"/>
        </w:numPr>
        <w:spacing w:after="0" w:line="240" w:lineRule="auto"/>
        <w:rPr>
          <w:rFonts w:ascii="Arial" w:hAnsi="Arial" w:cs="Arial"/>
          <w:sz w:val="24"/>
          <w:szCs w:val="24"/>
        </w:rPr>
      </w:pPr>
      <w:r w:rsidRPr="00D51F99">
        <w:rPr>
          <w:rFonts w:ascii="Arial" w:hAnsi="Arial" w:cs="Arial"/>
          <w:sz w:val="24"/>
          <w:szCs w:val="24"/>
        </w:rPr>
        <w:t xml:space="preserve">To help </w:t>
      </w:r>
      <w:r w:rsidR="0020579D" w:rsidRPr="00D51F99">
        <w:rPr>
          <w:rFonts w:ascii="Arial" w:hAnsi="Arial" w:cs="Arial"/>
          <w:sz w:val="24"/>
          <w:szCs w:val="24"/>
        </w:rPr>
        <w:t xml:space="preserve">with </w:t>
      </w:r>
      <w:r w:rsidRPr="00D51F99">
        <w:rPr>
          <w:rFonts w:ascii="Arial" w:hAnsi="Arial" w:cs="Arial"/>
          <w:sz w:val="24"/>
          <w:szCs w:val="24"/>
        </w:rPr>
        <w:t xml:space="preserve">community engagement </w:t>
      </w:r>
      <w:r w:rsidR="0020579D" w:rsidRPr="00D51F99">
        <w:rPr>
          <w:rFonts w:ascii="Arial" w:hAnsi="Arial" w:cs="Arial"/>
          <w:sz w:val="24"/>
          <w:szCs w:val="24"/>
        </w:rPr>
        <w:t xml:space="preserve">activities including </w:t>
      </w:r>
      <w:r w:rsidR="00514165" w:rsidRPr="00D51F99">
        <w:rPr>
          <w:rFonts w:ascii="Arial" w:hAnsi="Arial" w:cs="Arial"/>
          <w:sz w:val="24"/>
          <w:szCs w:val="24"/>
        </w:rPr>
        <w:t xml:space="preserve">obtaining feedback from existing users of the farm and </w:t>
      </w:r>
      <w:r w:rsidR="006B6B77" w:rsidRPr="00D51F99">
        <w:rPr>
          <w:rFonts w:ascii="Arial" w:hAnsi="Arial" w:cs="Arial"/>
          <w:sz w:val="24"/>
          <w:szCs w:val="24"/>
        </w:rPr>
        <w:t>reaching individuals and communities who currently don’t know about our work.</w:t>
      </w:r>
    </w:p>
    <w:p w14:paraId="7F5E6EDD" w14:textId="2F62D0B6" w:rsidR="003E0753" w:rsidRPr="00D51F99" w:rsidRDefault="00AA6C1A" w:rsidP="00E04BC9">
      <w:pPr>
        <w:numPr>
          <w:ilvl w:val="0"/>
          <w:numId w:val="16"/>
        </w:numPr>
        <w:spacing w:after="0" w:line="240" w:lineRule="auto"/>
        <w:rPr>
          <w:rFonts w:ascii="Arial" w:hAnsi="Arial" w:cs="Arial"/>
          <w:sz w:val="24"/>
          <w:szCs w:val="24"/>
        </w:rPr>
      </w:pPr>
      <w:r w:rsidRPr="00D51F99">
        <w:rPr>
          <w:rFonts w:ascii="Arial" w:hAnsi="Arial" w:cs="Arial"/>
          <w:sz w:val="24"/>
          <w:szCs w:val="24"/>
        </w:rPr>
        <w:t xml:space="preserve">To </w:t>
      </w:r>
      <w:r w:rsidR="00C333FE" w:rsidRPr="00D51F99">
        <w:rPr>
          <w:rFonts w:ascii="Arial" w:hAnsi="Arial" w:cs="Arial"/>
          <w:sz w:val="24"/>
          <w:szCs w:val="24"/>
        </w:rPr>
        <w:t>lead on internal communications</w:t>
      </w:r>
      <w:r w:rsidR="003045DF" w:rsidRPr="00D51F99">
        <w:rPr>
          <w:rFonts w:ascii="Arial" w:hAnsi="Arial" w:cs="Arial"/>
          <w:sz w:val="24"/>
          <w:szCs w:val="24"/>
        </w:rPr>
        <w:t xml:space="preserve"> with staff, volunteers, </w:t>
      </w:r>
      <w:r w:rsidR="00132A93" w:rsidRPr="00D51F99">
        <w:rPr>
          <w:rFonts w:ascii="Arial" w:hAnsi="Arial" w:cs="Arial"/>
          <w:sz w:val="24"/>
          <w:szCs w:val="24"/>
        </w:rPr>
        <w:t>trustees’</w:t>
      </w:r>
      <w:r w:rsidR="00EF1998" w:rsidRPr="00D51F99">
        <w:rPr>
          <w:rFonts w:ascii="Arial" w:hAnsi="Arial" w:cs="Arial"/>
          <w:sz w:val="24"/>
          <w:szCs w:val="24"/>
        </w:rPr>
        <w:t>, on site businesses</w:t>
      </w:r>
      <w:r w:rsidR="00887710" w:rsidRPr="00D51F99">
        <w:rPr>
          <w:rFonts w:ascii="Arial" w:hAnsi="Arial" w:cs="Arial"/>
          <w:sz w:val="24"/>
          <w:szCs w:val="24"/>
        </w:rPr>
        <w:t>,</w:t>
      </w:r>
      <w:r w:rsidR="003045DF" w:rsidRPr="00D51F99">
        <w:rPr>
          <w:rFonts w:ascii="Arial" w:hAnsi="Arial" w:cs="Arial"/>
          <w:sz w:val="24"/>
          <w:szCs w:val="24"/>
        </w:rPr>
        <w:t xml:space="preserve"> and partners</w:t>
      </w:r>
    </w:p>
    <w:p w14:paraId="663554D3" w14:textId="77777777" w:rsidR="00887710" w:rsidRPr="00D51F99" w:rsidRDefault="00887710" w:rsidP="00887710">
      <w:pPr>
        <w:numPr>
          <w:ilvl w:val="0"/>
          <w:numId w:val="16"/>
        </w:numPr>
        <w:spacing w:after="0" w:line="240" w:lineRule="auto"/>
        <w:rPr>
          <w:rFonts w:ascii="Arial" w:hAnsi="Arial" w:cs="Arial"/>
          <w:sz w:val="24"/>
          <w:szCs w:val="24"/>
        </w:rPr>
      </w:pPr>
      <w:r w:rsidRPr="00D51F99">
        <w:rPr>
          <w:rFonts w:ascii="Arial" w:hAnsi="Arial" w:cs="Arial"/>
          <w:sz w:val="24"/>
          <w:szCs w:val="24"/>
        </w:rPr>
        <w:t>Some design work on Canva, publisher and presentations may be required to support our external and internal communications</w:t>
      </w:r>
    </w:p>
    <w:p w14:paraId="67674C6A" w14:textId="77777777" w:rsidR="00E04BC9" w:rsidRPr="00D51F99" w:rsidRDefault="00E04BC9" w:rsidP="00E04BC9">
      <w:pPr>
        <w:rPr>
          <w:rFonts w:ascii="Arial" w:hAnsi="Arial" w:cs="Arial"/>
          <w:b/>
          <w:bCs/>
          <w:sz w:val="24"/>
          <w:szCs w:val="24"/>
        </w:rPr>
      </w:pPr>
    </w:p>
    <w:p w14:paraId="00EB61DE" w14:textId="77777777" w:rsidR="00E04BC9" w:rsidRPr="00D51F99" w:rsidRDefault="00E04BC9" w:rsidP="00E04BC9">
      <w:pPr>
        <w:pStyle w:val="Heading2"/>
        <w:rPr>
          <w:rFonts w:ascii="Arial" w:hAnsi="Arial" w:cs="Arial"/>
        </w:rPr>
      </w:pPr>
      <w:r w:rsidRPr="00D51F99">
        <w:rPr>
          <w:rFonts w:ascii="Arial" w:hAnsi="Arial" w:cs="Arial"/>
        </w:rPr>
        <w:t>General Responsibilities</w:t>
      </w:r>
    </w:p>
    <w:p w14:paraId="65A6BBD2" w14:textId="77777777" w:rsidR="00787DC6" w:rsidRPr="00D51F99" w:rsidRDefault="00787DC6" w:rsidP="00787DC6">
      <w:pPr>
        <w:numPr>
          <w:ilvl w:val="0"/>
          <w:numId w:val="16"/>
        </w:numPr>
        <w:spacing w:after="0" w:line="240" w:lineRule="auto"/>
        <w:rPr>
          <w:rFonts w:ascii="Arial" w:hAnsi="Arial" w:cs="Arial"/>
          <w:sz w:val="24"/>
          <w:szCs w:val="24"/>
        </w:rPr>
      </w:pPr>
      <w:r w:rsidRPr="00D51F99">
        <w:rPr>
          <w:rFonts w:ascii="Arial" w:hAnsi="Arial" w:cs="Arial"/>
          <w:sz w:val="24"/>
          <w:szCs w:val="24"/>
        </w:rPr>
        <w:t xml:space="preserve">To accurately complete all necessary documentation, records and reports as necessary and determined by MVUF’s procedures </w:t>
      </w:r>
    </w:p>
    <w:p w14:paraId="61162F94" w14:textId="4C771D26" w:rsidR="00E04BC9" w:rsidRPr="00D51F99" w:rsidRDefault="00787DC6" w:rsidP="002076FC">
      <w:pPr>
        <w:numPr>
          <w:ilvl w:val="0"/>
          <w:numId w:val="17"/>
        </w:numPr>
        <w:spacing w:after="0" w:line="240" w:lineRule="auto"/>
        <w:rPr>
          <w:rFonts w:ascii="Arial" w:hAnsi="Arial" w:cs="Arial"/>
          <w:sz w:val="24"/>
          <w:szCs w:val="24"/>
        </w:rPr>
      </w:pPr>
      <w:r w:rsidRPr="00D51F99">
        <w:rPr>
          <w:rFonts w:ascii="Arial" w:hAnsi="Arial" w:cs="Arial"/>
          <w:sz w:val="24"/>
          <w:szCs w:val="24"/>
        </w:rPr>
        <w:t xml:space="preserve">To interact with visitors to the Farm in a courteous, </w:t>
      </w:r>
      <w:r w:rsidR="00193CB7" w:rsidRPr="00D51F99">
        <w:rPr>
          <w:rFonts w:ascii="Arial" w:hAnsi="Arial" w:cs="Arial"/>
          <w:sz w:val="24"/>
          <w:szCs w:val="24"/>
        </w:rPr>
        <w:t>warm,</w:t>
      </w:r>
      <w:r w:rsidRPr="00D51F99">
        <w:rPr>
          <w:rFonts w:ascii="Arial" w:hAnsi="Arial" w:cs="Arial"/>
          <w:sz w:val="24"/>
          <w:szCs w:val="24"/>
        </w:rPr>
        <w:t xml:space="preserve"> and welcoming manner</w:t>
      </w:r>
    </w:p>
    <w:p w14:paraId="67AFF6F7" w14:textId="1B6692C3" w:rsidR="00787DC6" w:rsidRPr="00D51F99" w:rsidRDefault="00787DC6" w:rsidP="00787DC6">
      <w:pPr>
        <w:numPr>
          <w:ilvl w:val="0"/>
          <w:numId w:val="15"/>
        </w:numPr>
        <w:spacing w:after="0" w:line="240" w:lineRule="auto"/>
        <w:rPr>
          <w:rFonts w:ascii="Arial" w:hAnsi="Arial" w:cs="Arial"/>
          <w:sz w:val="24"/>
          <w:szCs w:val="24"/>
        </w:rPr>
      </w:pPr>
      <w:r w:rsidRPr="00D51F99">
        <w:rPr>
          <w:rFonts w:ascii="Arial" w:hAnsi="Arial" w:cs="Arial"/>
          <w:sz w:val="24"/>
          <w:szCs w:val="24"/>
        </w:rPr>
        <w:t>To promote wellbeing, safety and safeguard young people and adults with learning disabilities from abuse, recognising and responding to signs of abuse and neglect, ensuring that all safeguarding concerns are reported to the designated safeguarding person(s) and undertaking regular safeguarding training</w:t>
      </w:r>
    </w:p>
    <w:p w14:paraId="734F4CD3" w14:textId="66356F69" w:rsidR="00787DC6" w:rsidRPr="00D51F99" w:rsidRDefault="00787DC6" w:rsidP="00787DC6">
      <w:pPr>
        <w:numPr>
          <w:ilvl w:val="0"/>
          <w:numId w:val="15"/>
        </w:numPr>
        <w:spacing w:after="0" w:line="240" w:lineRule="auto"/>
        <w:rPr>
          <w:rFonts w:ascii="Arial" w:hAnsi="Arial" w:cs="Arial"/>
          <w:sz w:val="24"/>
          <w:szCs w:val="24"/>
        </w:rPr>
      </w:pPr>
      <w:r w:rsidRPr="00D51F99">
        <w:rPr>
          <w:rFonts w:ascii="Arial" w:hAnsi="Arial" w:cs="Arial"/>
          <w:sz w:val="24"/>
          <w:szCs w:val="24"/>
        </w:rPr>
        <w:t>To treat people with respect and maintain dignity at all times</w:t>
      </w:r>
    </w:p>
    <w:p w14:paraId="6C25E26E" w14:textId="5048B05B" w:rsidR="00E04BC9" w:rsidRPr="00C76630" w:rsidRDefault="00E04BC9" w:rsidP="00C76630">
      <w:pPr>
        <w:pStyle w:val="ListParagraph"/>
        <w:numPr>
          <w:ilvl w:val="0"/>
          <w:numId w:val="15"/>
        </w:numPr>
        <w:spacing w:after="0" w:line="240" w:lineRule="auto"/>
        <w:rPr>
          <w:rFonts w:ascii="Arial" w:hAnsi="Arial" w:cs="Arial"/>
          <w:sz w:val="24"/>
          <w:szCs w:val="24"/>
        </w:rPr>
      </w:pPr>
      <w:r w:rsidRPr="00D51F99">
        <w:rPr>
          <w:rFonts w:ascii="Arial" w:hAnsi="Arial" w:cs="Arial"/>
          <w:sz w:val="24"/>
          <w:szCs w:val="24"/>
        </w:rPr>
        <w:t>To carry out other duties as required by the Line Manager</w:t>
      </w:r>
    </w:p>
    <w:p w14:paraId="54BB3BBA" w14:textId="77777777" w:rsidR="00E04BC9" w:rsidRPr="00D51F99" w:rsidRDefault="00E04BC9" w:rsidP="00E04BC9">
      <w:pPr>
        <w:numPr>
          <w:ilvl w:val="0"/>
          <w:numId w:val="17"/>
        </w:numPr>
        <w:spacing w:after="0" w:line="240" w:lineRule="auto"/>
        <w:rPr>
          <w:rFonts w:ascii="Arial" w:hAnsi="Arial" w:cs="Arial"/>
          <w:sz w:val="24"/>
          <w:szCs w:val="24"/>
        </w:rPr>
      </w:pPr>
      <w:r w:rsidRPr="00D51F99">
        <w:rPr>
          <w:rFonts w:ascii="Arial" w:hAnsi="Arial" w:cs="Arial"/>
          <w:sz w:val="24"/>
          <w:szCs w:val="24"/>
        </w:rPr>
        <w:t>To undertake training as part of a personal development programme</w:t>
      </w:r>
    </w:p>
    <w:p w14:paraId="1D1A388D" w14:textId="54C70BD3" w:rsidR="00E04BC9" w:rsidRPr="00D51F99" w:rsidRDefault="00E04BC9" w:rsidP="002076FC">
      <w:pPr>
        <w:numPr>
          <w:ilvl w:val="0"/>
          <w:numId w:val="17"/>
        </w:numPr>
        <w:spacing w:after="0" w:line="240" w:lineRule="auto"/>
        <w:rPr>
          <w:rFonts w:ascii="Arial" w:hAnsi="Arial" w:cs="Arial"/>
          <w:sz w:val="24"/>
          <w:szCs w:val="24"/>
        </w:rPr>
      </w:pPr>
      <w:r w:rsidRPr="00D51F99">
        <w:rPr>
          <w:rFonts w:ascii="Arial" w:hAnsi="Arial" w:cs="Arial"/>
          <w:sz w:val="24"/>
          <w:szCs w:val="24"/>
        </w:rPr>
        <w:t xml:space="preserve">To attend and participate in meetings, training and supervision sessions as required </w:t>
      </w:r>
    </w:p>
    <w:p w14:paraId="11F83219" w14:textId="6DD60467" w:rsidR="00E04BC9" w:rsidRPr="00D51F99" w:rsidRDefault="00E04BC9" w:rsidP="00E04BC9">
      <w:pPr>
        <w:pStyle w:val="BodyTextIndent"/>
        <w:numPr>
          <w:ilvl w:val="0"/>
          <w:numId w:val="17"/>
        </w:numPr>
        <w:rPr>
          <w:rFonts w:ascii="Arial" w:hAnsi="Arial" w:cs="Arial"/>
        </w:rPr>
      </w:pPr>
      <w:r w:rsidRPr="00D51F99">
        <w:rPr>
          <w:rFonts w:ascii="Arial" w:hAnsi="Arial" w:cs="Arial"/>
        </w:rPr>
        <w:t>To comply with all MVUF policies and procedures</w:t>
      </w:r>
      <w:r w:rsidR="002076FC" w:rsidRPr="00D51F99">
        <w:rPr>
          <w:rFonts w:ascii="Arial" w:hAnsi="Arial" w:cs="Arial"/>
        </w:rPr>
        <w:t xml:space="preserve"> including Health and Safety, and Equalities, </w:t>
      </w:r>
      <w:r w:rsidR="007768A5" w:rsidRPr="00D51F99">
        <w:rPr>
          <w:rFonts w:ascii="Arial" w:hAnsi="Arial" w:cs="Arial"/>
        </w:rPr>
        <w:t>D</w:t>
      </w:r>
      <w:r w:rsidR="002076FC" w:rsidRPr="00D51F99">
        <w:rPr>
          <w:rFonts w:ascii="Arial" w:hAnsi="Arial" w:cs="Arial"/>
        </w:rPr>
        <w:t xml:space="preserve">iversity and </w:t>
      </w:r>
      <w:r w:rsidR="007768A5" w:rsidRPr="00D51F99">
        <w:rPr>
          <w:rFonts w:ascii="Arial" w:hAnsi="Arial" w:cs="Arial"/>
        </w:rPr>
        <w:t>I</w:t>
      </w:r>
      <w:r w:rsidR="002076FC" w:rsidRPr="00D51F99">
        <w:rPr>
          <w:rFonts w:ascii="Arial" w:hAnsi="Arial" w:cs="Arial"/>
        </w:rPr>
        <w:t>nclusion</w:t>
      </w:r>
    </w:p>
    <w:p w14:paraId="3A79C68B" w14:textId="5FD0B97B" w:rsidR="00957739" w:rsidRPr="00D51F99" w:rsidRDefault="00E04BC9" w:rsidP="009E2FAC">
      <w:pPr>
        <w:numPr>
          <w:ilvl w:val="0"/>
          <w:numId w:val="17"/>
        </w:numPr>
        <w:spacing w:after="0" w:line="240" w:lineRule="auto"/>
        <w:rPr>
          <w:rFonts w:ascii="Arial" w:hAnsi="Arial" w:cs="Arial"/>
          <w:sz w:val="24"/>
          <w:szCs w:val="24"/>
        </w:rPr>
      </w:pPr>
      <w:r w:rsidRPr="00D51F99">
        <w:rPr>
          <w:rFonts w:ascii="Arial" w:hAnsi="Arial" w:cs="Arial"/>
          <w:sz w:val="24"/>
          <w:szCs w:val="24"/>
        </w:rPr>
        <w:t>To undertake a higher-level check with the Disclosure and Barring Service (DBS)</w:t>
      </w:r>
    </w:p>
    <w:p w14:paraId="019DF94A" w14:textId="77777777" w:rsidR="00957739" w:rsidRPr="00D51F99" w:rsidRDefault="00957739" w:rsidP="00E04BC9">
      <w:pPr>
        <w:pStyle w:val="BodyTextIndent"/>
        <w:ind w:left="0" w:firstLine="0"/>
        <w:rPr>
          <w:rFonts w:ascii="Arial" w:hAnsi="Arial" w:cs="Arial"/>
          <w:b/>
          <w:bCs/>
        </w:rPr>
      </w:pPr>
    </w:p>
    <w:p w14:paraId="6DEEC286" w14:textId="77777777" w:rsidR="005C3FC4" w:rsidRPr="00D51F99" w:rsidRDefault="005C3FC4" w:rsidP="00E04BC9">
      <w:pPr>
        <w:pStyle w:val="BodyTextIndent"/>
        <w:ind w:left="0" w:firstLine="0"/>
        <w:rPr>
          <w:rFonts w:ascii="Arial" w:hAnsi="Arial" w:cs="Arial"/>
          <w:b/>
          <w:bCs/>
        </w:rPr>
      </w:pPr>
    </w:p>
    <w:p w14:paraId="60A405DF" w14:textId="1B10667F" w:rsidR="00E04BC9" w:rsidRPr="00D51F99" w:rsidRDefault="00A659F6" w:rsidP="00E04BC9">
      <w:pPr>
        <w:pStyle w:val="BodyTextIndent"/>
        <w:ind w:left="0" w:firstLine="0"/>
        <w:rPr>
          <w:rFonts w:ascii="Arial" w:hAnsi="Arial" w:cs="Arial"/>
          <w:b/>
          <w:bCs/>
        </w:rPr>
      </w:pPr>
      <w:r w:rsidRPr="00D51F99">
        <w:rPr>
          <w:rFonts w:ascii="Arial" w:hAnsi="Arial" w:cs="Arial"/>
          <w:b/>
          <w:bCs/>
        </w:rPr>
        <w:lastRenderedPageBreak/>
        <w:t xml:space="preserve">4. </w:t>
      </w:r>
      <w:r w:rsidR="00E04BC9" w:rsidRPr="00D51F99">
        <w:rPr>
          <w:rFonts w:ascii="Arial" w:hAnsi="Arial" w:cs="Arial"/>
          <w:b/>
          <w:bCs/>
        </w:rPr>
        <w:t>Personal Specification</w:t>
      </w:r>
    </w:p>
    <w:p w14:paraId="485E4FE0" w14:textId="291A90B9" w:rsidR="005C3FC4" w:rsidRPr="00AB5042" w:rsidRDefault="002076FC" w:rsidP="002076FC">
      <w:pPr>
        <w:pStyle w:val="BodyTextIndent"/>
        <w:ind w:left="0" w:firstLine="0"/>
        <w:rPr>
          <w:rFonts w:ascii="Arial" w:hAnsi="Arial" w:cs="Arial"/>
          <w:bCs/>
        </w:rPr>
      </w:pPr>
      <w:r w:rsidRPr="00D51F99">
        <w:rPr>
          <w:rFonts w:ascii="Arial" w:hAnsi="Arial" w:cs="Arial"/>
          <w:bCs/>
        </w:rPr>
        <w:t>B</w:t>
      </w:r>
      <w:r w:rsidR="00E04BC9" w:rsidRPr="00D51F99">
        <w:rPr>
          <w:rFonts w:ascii="Arial" w:hAnsi="Arial" w:cs="Arial"/>
          <w:bCs/>
        </w:rPr>
        <w:t>elow are the types of skills, experience and knowledge required of applicants applying for the post. The ‘Essential Requirements’ indicate the minimum requirements and applicants lacking these attributes may not be considered for the post. The ‘Desirable Requirements’ are additional attributes to enable the applicant perform the position more effectively or with little or no training. They are not essential, but may be used to distinguish between acceptable candidates.</w:t>
      </w:r>
    </w:p>
    <w:tbl>
      <w:tblPr>
        <w:tblStyle w:val="TableGrid"/>
        <w:tblW w:w="0" w:type="auto"/>
        <w:tblLook w:val="04A0" w:firstRow="1" w:lastRow="0" w:firstColumn="1" w:lastColumn="0" w:noHBand="0" w:noVBand="1"/>
      </w:tblPr>
      <w:tblGrid>
        <w:gridCol w:w="6449"/>
        <w:gridCol w:w="1270"/>
        <w:gridCol w:w="1297"/>
      </w:tblGrid>
      <w:tr w:rsidR="00AA03C6" w:rsidRPr="00D51F99" w14:paraId="28DE1843" w14:textId="77777777" w:rsidTr="00A208DC">
        <w:tc>
          <w:tcPr>
            <w:tcW w:w="6449" w:type="dxa"/>
          </w:tcPr>
          <w:p w14:paraId="51D65ACC" w14:textId="34F7F3FF" w:rsidR="00AA03C6" w:rsidRPr="00D51F99" w:rsidRDefault="00AA03C6" w:rsidP="009E2FAC">
            <w:pPr>
              <w:pStyle w:val="BodyTextIndent"/>
              <w:ind w:left="0" w:firstLine="0"/>
              <w:rPr>
                <w:rFonts w:ascii="Arial" w:hAnsi="Arial" w:cs="Arial"/>
                <w:b/>
                <w:bCs/>
              </w:rPr>
            </w:pPr>
            <w:r w:rsidRPr="00D51F99">
              <w:rPr>
                <w:rFonts w:ascii="Arial" w:hAnsi="Arial" w:cs="Arial"/>
                <w:b/>
                <w:bCs/>
              </w:rPr>
              <w:t>Skills</w:t>
            </w:r>
          </w:p>
        </w:tc>
        <w:tc>
          <w:tcPr>
            <w:tcW w:w="1270" w:type="dxa"/>
          </w:tcPr>
          <w:p w14:paraId="27661ACE" w14:textId="74AB605C" w:rsidR="00AA03C6" w:rsidRPr="00D51F99" w:rsidRDefault="006D39B8" w:rsidP="009E2FAC">
            <w:pPr>
              <w:pStyle w:val="BodyTextIndent"/>
              <w:ind w:left="0" w:firstLine="0"/>
              <w:rPr>
                <w:rFonts w:ascii="Arial" w:hAnsi="Arial" w:cs="Arial"/>
                <w:b/>
                <w:bCs/>
              </w:rPr>
            </w:pPr>
            <w:r w:rsidRPr="00D51F99">
              <w:rPr>
                <w:rFonts w:ascii="Arial" w:hAnsi="Arial" w:cs="Arial"/>
                <w:b/>
                <w:bCs/>
              </w:rPr>
              <w:t>Essential</w:t>
            </w:r>
          </w:p>
        </w:tc>
        <w:tc>
          <w:tcPr>
            <w:tcW w:w="1297" w:type="dxa"/>
          </w:tcPr>
          <w:p w14:paraId="131F0A62" w14:textId="4FFE6782" w:rsidR="00AA03C6" w:rsidRPr="00D51F99" w:rsidRDefault="006D39B8" w:rsidP="009E2FAC">
            <w:pPr>
              <w:pStyle w:val="BodyTextIndent"/>
              <w:ind w:left="0" w:firstLine="0"/>
              <w:rPr>
                <w:rFonts w:ascii="Arial" w:hAnsi="Arial" w:cs="Arial"/>
                <w:b/>
                <w:bCs/>
              </w:rPr>
            </w:pPr>
            <w:r w:rsidRPr="00D51F99">
              <w:rPr>
                <w:rFonts w:ascii="Arial" w:hAnsi="Arial" w:cs="Arial"/>
                <w:b/>
                <w:bCs/>
              </w:rPr>
              <w:t>Desirable</w:t>
            </w:r>
          </w:p>
        </w:tc>
      </w:tr>
      <w:tr w:rsidR="00AA03C6" w:rsidRPr="00D51F99" w14:paraId="7EFBBE5B" w14:textId="77777777" w:rsidTr="00A208DC">
        <w:tc>
          <w:tcPr>
            <w:tcW w:w="6449" w:type="dxa"/>
          </w:tcPr>
          <w:p w14:paraId="6B5580D4" w14:textId="7755B23B" w:rsidR="00AA03C6" w:rsidRPr="00D51F99" w:rsidRDefault="006C1729" w:rsidP="009E2FAC">
            <w:pPr>
              <w:pStyle w:val="BodyTextIndent"/>
              <w:ind w:left="0" w:firstLine="0"/>
              <w:rPr>
                <w:rFonts w:ascii="Arial" w:hAnsi="Arial" w:cs="Arial"/>
              </w:rPr>
            </w:pPr>
            <w:r w:rsidRPr="00D51F99">
              <w:rPr>
                <w:rFonts w:ascii="Arial" w:hAnsi="Arial" w:cs="Arial"/>
              </w:rPr>
              <w:t>Excellent IT skills</w:t>
            </w:r>
            <w:r w:rsidR="00B3043F" w:rsidRPr="00D51F99">
              <w:rPr>
                <w:rFonts w:ascii="Arial" w:hAnsi="Arial" w:cs="Arial"/>
              </w:rPr>
              <w:t xml:space="preserve"> (including Microsoft Office applications)</w:t>
            </w:r>
          </w:p>
        </w:tc>
        <w:tc>
          <w:tcPr>
            <w:tcW w:w="1270" w:type="dxa"/>
          </w:tcPr>
          <w:p w14:paraId="4A3C3196" w14:textId="37507DB3" w:rsidR="00AA03C6" w:rsidRPr="00D51F99" w:rsidRDefault="006C1729" w:rsidP="009E2FAC">
            <w:pPr>
              <w:pStyle w:val="BodyTextIndent"/>
              <w:ind w:left="0" w:firstLine="0"/>
              <w:rPr>
                <w:rFonts w:ascii="Arial" w:hAnsi="Arial" w:cs="Arial"/>
              </w:rPr>
            </w:pPr>
            <w:r w:rsidRPr="00D51F99">
              <w:rPr>
                <w:rFonts w:ascii="Arial" w:hAnsi="Arial" w:cs="Arial"/>
              </w:rPr>
              <w:t>x</w:t>
            </w:r>
          </w:p>
        </w:tc>
        <w:tc>
          <w:tcPr>
            <w:tcW w:w="1297" w:type="dxa"/>
          </w:tcPr>
          <w:p w14:paraId="024728FA" w14:textId="77777777" w:rsidR="00AA03C6" w:rsidRPr="00D51F99" w:rsidRDefault="00AA03C6" w:rsidP="009E2FAC">
            <w:pPr>
              <w:pStyle w:val="BodyTextIndent"/>
              <w:ind w:left="0" w:firstLine="0"/>
              <w:rPr>
                <w:rFonts w:ascii="Arial" w:hAnsi="Arial" w:cs="Arial"/>
                <w:b/>
                <w:bCs/>
              </w:rPr>
            </w:pPr>
          </w:p>
        </w:tc>
      </w:tr>
      <w:tr w:rsidR="00B10DA4" w:rsidRPr="00D51F99" w14:paraId="5AC6C149" w14:textId="77777777" w:rsidTr="00A208DC">
        <w:tc>
          <w:tcPr>
            <w:tcW w:w="6449" w:type="dxa"/>
          </w:tcPr>
          <w:p w14:paraId="3A9E07D6" w14:textId="7B4117C0" w:rsidR="00B10DA4" w:rsidRPr="00D51F99" w:rsidRDefault="00B10DA4" w:rsidP="009E2FAC">
            <w:pPr>
              <w:pStyle w:val="BodyTextIndent"/>
              <w:ind w:left="0" w:firstLine="0"/>
              <w:rPr>
                <w:rFonts w:ascii="Arial" w:hAnsi="Arial" w:cs="Arial"/>
              </w:rPr>
            </w:pPr>
            <w:r w:rsidRPr="00D51F99">
              <w:rPr>
                <w:rFonts w:ascii="Arial" w:hAnsi="Arial" w:cs="Arial"/>
              </w:rPr>
              <w:t>Good literacy and numeracy skills</w:t>
            </w:r>
          </w:p>
        </w:tc>
        <w:tc>
          <w:tcPr>
            <w:tcW w:w="1270" w:type="dxa"/>
          </w:tcPr>
          <w:p w14:paraId="5B9F7A67" w14:textId="0B3914AB" w:rsidR="00B10DA4" w:rsidRPr="00D51F99" w:rsidRDefault="00B10DA4" w:rsidP="009E2FAC">
            <w:pPr>
              <w:pStyle w:val="BodyTextIndent"/>
              <w:ind w:left="0" w:firstLine="0"/>
              <w:rPr>
                <w:rFonts w:ascii="Arial" w:hAnsi="Arial" w:cs="Arial"/>
              </w:rPr>
            </w:pPr>
            <w:r w:rsidRPr="00D51F99">
              <w:rPr>
                <w:rFonts w:ascii="Arial" w:hAnsi="Arial" w:cs="Arial"/>
              </w:rPr>
              <w:t>x</w:t>
            </w:r>
          </w:p>
        </w:tc>
        <w:tc>
          <w:tcPr>
            <w:tcW w:w="1297" w:type="dxa"/>
          </w:tcPr>
          <w:p w14:paraId="10279D35" w14:textId="77777777" w:rsidR="00B10DA4" w:rsidRPr="00D51F99" w:rsidRDefault="00B10DA4" w:rsidP="009E2FAC">
            <w:pPr>
              <w:pStyle w:val="BodyTextIndent"/>
              <w:ind w:left="0" w:firstLine="0"/>
              <w:rPr>
                <w:rFonts w:ascii="Arial" w:hAnsi="Arial" w:cs="Arial"/>
                <w:b/>
                <w:bCs/>
              </w:rPr>
            </w:pPr>
          </w:p>
        </w:tc>
      </w:tr>
      <w:tr w:rsidR="00AA03C6" w:rsidRPr="00D51F99" w14:paraId="09A5E197" w14:textId="77777777" w:rsidTr="00A208DC">
        <w:tc>
          <w:tcPr>
            <w:tcW w:w="6449" w:type="dxa"/>
          </w:tcPr>
          <w:p w14:paraId="1AC2AA77" w14:textId="43869FF2" w:rsidR="00AA03C6" w:rsidRPr="00D51F99" w:rsidRDefault="001324A3" w:rsidP="009E2FAC">
            <w:pPr>
              <w:pStyle w:val="BodyTextIndent"/>
              <w:ind w:left="0" w:firstLine="0"/>
              <w:rPr>
                <w:rFonts w:ascii="Arial" w:hAnsi="Arial" w:cs="Arial"/>
              </w:rPr>
            </w:pPr>
            <w:r w:rsidRPr="00D51F99">
              <w:rPr>
                <w:rFonts w:ascii="Arial" w:hAnsi="Arial" w:cs="Arial"/>
              </w:rPr>
              <w:t xml:space="preserve">Strong organisational </w:t>
            </w:r>
            <w:r w:rsidR="00F75D97" w:rsidRPr="00D51F99">
              <w:rPr>
                <w:rFonts w:ascii="Arial" w:hAnsi="Arial" w:cs="Arial"/>
              </w:rPr>
              <w:t xml:space="preserve">&amp; administrative </w:t>
            </w:r>
            <w:r w:rsidRPr="00D51F99">
              <w:rPr>
                <w:rFonts w:ascii="Arial" w:hAnsi="Arial" w:cs="Arial"/>
              </w:rPr>
              <w:t>skills with a problem-solving attitude</w:t>
            </w:r>
          </w:p>
        </w:tc>
        <w:tc>
          <w:tcPr>
            <w:tcW w:w="1270" w:type="dxa"/>
          </w:tcPr>
          <w:p w14:paraId="391255F2" w14:textId="3363930C" w:rsidR="00AA03C6" w:rsidRPr="00D51F99" w:rsidRDefault="001324A3" w:rsidP="009E2FAC">
            <w:pPr>
              <w:pStyle w:val="BodyTextIndent"/>
              <w:ind w:left="0" w:firstLine="0"/>
              <w:rPr>
                <w:rFonts w:ascii="Arial" w:hAnsi="Arial" w:cs="Arial"/>
              </w:rPr>
            </w:pPr>
            <w:r w:rsidRPr="00D51F99">
              <w:rPr>
                <w:rFonts w:ascii="Arial" w:hAnsi="Arial" w:cs="Arial"/>
              </w:rPr>
              <w:t>x</w:t>
            </w:r>
          </w:p>
        </w:tc>
        <w:tc>
          <w:tcPr>
            <w:tcW w:w="1297" w:type="dxa"/>
          </w:tcPr>
          <w:p w14:paraId="0F780008" w14:textId="77777777" w:rsidR="00AA03C6" w:rsidRPr="00D51F99" w:rsidRDefault="00AA03C6" w:rsidP="009E2FAC">
            <w:pPr>
              <w:pStyle w:val="BodyTextIndent"/>
              <w:ind w:left="0" w:firstLine="0"/>
              <w:rPr>
                <w:rFonts w:ascii="Arial" w:hAnsi="Arial" w:cs="Arial"/>
                <w:b/>
                <w:bCs/>
              </w:rPr>
            </w:pPr>
          </w:p>
        </w:tc>
      </w:tr>
      <w:tr w:rsidR="00AA03C6" w:rsidRPr="00D51F99" w14:paraId="589BF362" w14:textId="77777777" w:rsidTr="00A208DC">
        <w:tc>
          <w:tcPr>
            <w:tcW w:w="6449" w:type="dxa"/>
          </w:tcPr>
          <w:p w14:paraId="002D7BB9" w14:textId="5A5C7010" w:rsidR="00AA03C6" w:rsidRPr="00D51F99" w:rsidRDefault="001324A3" w:rsidP="009E2FAC">
            <w:pPr>
              <w:pStyle w:val="BodyTextIndent"/>
              <w:ind w:left="0" w:firstLine="0"/>
              <w:rPr>
                <w:rFonts w:ascii="Arial" w:hAnsi="Arial" w:cs="Arial"/>
              </w:rPr>
            </w:pPr>
            <w:r w:rsidRPr="00D51F99">
              <w:rPr>
                <w:rFonts w:ascii="Arial" w:hAnsi="Arial" w:cs="Arial"/>
              </w:rPr>
              <w:t>Ability to handle and process information from a variety of sources</w:t>
            </w:r>
          </w:p>
        </w:tc>
        <w:tc>
          <w:tcPr>
            <w:tcW w:w="1270" w:type="dxa"/>
          </w:tcPr>
          <w:p w14:paraId="6BF01DEE" w14:textId="27440D40" w:rsidR="00AA03C6" w:rsidRPr="00D51F99" w:rsidRDefault="001324A3" w:rsidP="009E2FAC">
            <w:pPr>
              <w:pStyle w:val="BodyTextIndent"/>
              <w:ind w:left="0" w:firstLine="0"/>
              <w:rPr>
                <w:rFonts w:ascii="Arial" w:hAnsi="Arial" w:cs="Arial"/>
              </w:rPr>
            </w:pPr>
            <w:r w:rsidRPr="00D51F99">
              <w:rPr>
                <w:rFonts w:ascii="Arial" w:hAnsi="Arial" w:cs="Arial"/>
              </w:rPr>
              <w:t>x</w:t>
            </w:r>
          </w:p>
        </w:tc>
        <w:tc>
          <w:tcPr>
            <w:tcW w:w="1297" w:type="dxa"/>
          </w:tcPr>
          <w:p w14:paraId="75B9165D" w14:textId="77777777" w:rsidR="00AA03C6" w:rsidRPr="00D51F99" w:rsidRDefault="00AA03C6" w:rsidP="009E2FAC">
            <w:pPr>
              <w:pStyle w:val="BodyTextIndent"/>
              <w:ind w:left="0" w:firstLine="0"/>
              <w:rPr>
                <w:rFonts w:ascii="Arial" w:hAnsi="Arial" w:cs="Arial"/>
                <w:b/>
                <w:bCs/>
              </w:rPr>
            </w:pPr>
          </w:p>
        </w:tc>
      </w:tr>
      <w:tr w:rsidR="00AA03C6" w:rsidRPr="00D51F99" w14:paraId="0B1107C4" w14:textId="77777777" w:rsidTr="00A208DC">
        <w:tc>
          <w:tcPr>
            <w:tcW w:w="6449" w:type="dxa"/>
          </w:tcPr>
          <w:p w14:paraId="71D4CB58" w14:textId="290DBA4F" w:rsidR="00AA03C6" w:rsidRPr="00D51F99" w:rsidRDefault="001324A3" w:rsidP="009E2FAC">
            <w:pPr>
              <w:pStyle w:val="BodyTextIndent"/>
              <w:ind w:left="0" w:firstLine="0"/>
              <w:rPr>
                <w:rFonts w:ascii="Arial" w:hAnsi="Arial" w:cs="Arial"/>
              </w:rPr>
            </w:pPr>
            <w:r w:rsidRPr="00D51F99">
              <w:rPr>
                <w:rFonts w:ascii="Arial" w:hAnsi="Arial" w:cs="Arial"/>
              </w:rPr>
              <w:t>Self-motivated, well organised and work proactively to take responsibility for own workload</w:t>
            </w:r>
          </w:p>
        </w:tc>
        <w:tc>
          <w:tcPr>
            <w:tcW w:w="1270" w:type="dxa"/>
          </w:tcPr>
          <w:p w14:paraId="0B89D985" w14:textId="0EB126AB" w:rsidR="00AA03C6" w:rsidRPr="00D51F99" w:rsidRDefault="001324A3" w:rsidP="009E2FAC">
            <w:pPr>
              <w:pStyle w:val="BodyTextIndent"/>
              <w:ind w:left="0" w:firstLine="0"/>
              <w:rPr>
                <w:rFonts w:ascii="Arial" w:hAnsi="Arial" w:cs="Arial"/>
              </w:rPr>
            </w:pPr>
            <w:r w:rsidRPr="00D51F99">
              <w:rPr>
                <w:rFonts w:ascii="Arial" w:hAnsi="Arial" w:cs="Arial"/>
              </w:rPr>
              <w:t>x</w:t>
            </w:r>
          </w:p>
        </w:tc>
        <w:tc>
          <w:tcPr>
            <w:tcW w:w="1297" w:type="dxa"/>
          </w:tcPr>
          <w:p w14:paraId="426A822E" w14:textId="77777777" w:rsidR="00AA03C6" w:rsidRPr="00D51F99" w:rsidRDefault="00AA03C6" w:rsidP="009E2FAC">
            <w:pPr>
              <w:pStyle w:val="BodyTextIndent"/>
              <w:ind w:left="0" w:firstLine="0"/>
              <w:rPr>
                <w:rFonts w:ascii="Arial" w:hAnsi="Arial" w:cs="Arial"/>
                <w:b/>
                <w:bCs/>
              </w:rPr>
            </w:pPr>
          </w:p>
        </w:tc>
      </w:tr>
      <w:tr w:rsidR="00AA03C6" w:rsidRPr="00D51F99" w14:paraId="4EDABCB7" w14:textId="77777777" w:rsidTr="00A208DC">
        <w:tc>
          <w:tcPr>
            <w:tcW w:w="6449" w:type="dxa"/>
          </w:tcPr>
          <w:p w14:paraId="276390A5" w14:textId="5D0A021E" w:rsidR="00AA03C6" w:rsidRPr="00D51F99" w:rsidRDefault="00B10DA4" w:rsidP="009E2FAC">
            <w:pPr>
              <w:pStyle w:val="BodyTextIndent"/>
              <w:ind w:left="0" w:firstLine="0"/>
              <w:rPr>
                <w:rFonts w:ascii="Arial" w:hAnsi="Arial" w:cs="Arial"/>
              </w:rPr>
            </w:pPr>
            <w:r w:rsidRPr="00D51F99">
              <w:rPr>
                <w:rFonts w:ascii="Arial" w:hAnsi="Arial" w:cs="Arial"/>
              </w:rPr>
              <w:t>Excellent verbal and written communication skills with the ability to communicate effectively over the phone, via email, face to face and online</w:t>
            </w:r>
            <w:r w:rsidR="00B31E1B" w:rsidRPr="00D51F99">
              <w:rPr>
                <w:rFonts w:ascii="Arial" w:hAnsi="Arial" w:cs="Arial"/>
              </w:rPr>
              <w:t xml:space="preserve"> including responding to feedback and enquiries on our social media</w:t>
            </w:r>
            <w:r w:rsidR="00695EEE" w:rsidRPr="00D51F99">
              <w:rPr>
                <w:rFonts w:ascii="Arial" w:hAnsi="Arial" w:cs="Arial"/>
              </w:rPr>
              <w:t xml:space="preserve"> sites</w:t>
            </w:r>
          </w:p>
        </w:tc>
        <w:tc>
          <w:tcPr>
            <w:tcW w:w="1270" w:type="dxa"/>
          </w:tcPr>
          <w:p w14:paraId="31B0C463" w14:textId="54A346F2" w:rsidR="00AA03C6" w:rsidRPr="00D51F99" w:rsidRDefault="00B10DA4" w:rsidP="009E2FAC">
            <w:pPr>
              <w:pStyle w:val="BodyTextIndent"/>
              <w:ind w:left="0" w:firstLine="0"/>
              <w:rPr>
                <w:rFonts w:ascii="Arial" w:hAnsi="Arial" w:cs="Arial"/>
              </w:rPr>
            </w:pPr>
            <w:r w:rsidRPr="00D51F99">
              <w:rPr>
                <w:rFonts w:ascii="Arial" w:hAnsi="Arial" w:cs="Arial"/>
              </w:rPr>
              <w:t>x</w:t>
            </w:r>
          </w:p>
        </w:tc>
        <w:tc>
          <w:tcPr>
            <w:tcW w:w="1297" w:type="dxa"/>
          </w:tcPr>
          <w:p w14:paraId="656AD783" w14:textId="77777777" w:rsidR="00AA03C6" w:rsidRPr="00D51F99" w:rsidRDefault="00AA03C6" w:rsidP="009E2FAC">
            <w:pPr>
              <w:pStyle w:val="BodyTextIndent"/>
              <w:ind w:left="0" w:firstLine="0"/>
              <w:rPr>
                <w:rFonts w:ascii="Arial" w:hAnsi="Arial" w:cs="Arial"/>
                <w:b/>
                <w:bCs/>
              </w:rPr>
            </w:pPr>
          </w:p>
        </w:tc>
      </w:tr>
      <w:tr w:rsidR="00AA03C6" w:rsidRPr="00D51F99" w14:paraId="031D4610" w14:textId="77777777" w:rsidTr="00A208DC">
        <w:tc>
          <w:tcPr>
            <w:tcW w:w="6449" w:type="dxa"/>
          </w:tcPr>
          <w:p w14:paraId="3886A98C" w14:textId="589DB1A4" w:rsidR="00AA03C6" w:rsidRPr="00D51F99" w:rsidRDefault="00B10DA4" w:rsidP="009E2FAC">
            <w:pPr>
              <w:pStyle w:val="BodyTextIndent"/>
              <w:ind w:left="0" w:firstLine="0"/>
              <w:rPr>
                <w:rFonts w:ascii="Arial" w:hAnsi="Arial" w:cs="Arial"/>
              </w:rPr>
            </w:pPr>
            <w:r w:rsidRPr="00D51F99">
              <w:rPr>
                <w:rFonts w:ascii="Arial" w:hAnsi="Arial" w:cs="Arial"/>
              </w:rPr>
              <w:t>Ability to proofread and edit documents and written communication</w:t>
            </w:r>
          </w:p>
        </w:tc>
        <w:tc>
          <w:tcPr>
            <w:tcW w:w="1270" w:type="dxa"/>
          </w:tcPr>
          <w:p w14:paraId="21233D5F" w14:textId="34B4C85B" w:rsidR="00AA03C6" w:rsidRPr="00D51F99" w:rsidRDefault="00B10DA4" w:rsidP="009E2FAC">
            <w:pPr>
              <w:pStyle w:val="BodyTextIndent"/>
              <w:ind w:left="0" w:firstLine="0"/>
              <w:rPr>
                <w:rFonts w:ascii="Arial" w:hAnsi="Arial" w:cs="Arial"/>
              </w:rPr>
            </w:pPr>
            <w:r w:rsidRPr="00D51F99">
              <w:rPr>
                <w:rFonts w:ascii="Arial" w:hAnsi="Arial" w:cs="Arial"/>
              </w:rPr>
              <w:t>x</w:t>
            </w:r>
          </w:p>
        </w:tc>
        <w:tc>
          <w:tcPr>
            <w:tcW w:w="1297" w:type="dxa"/>
          </w:tcPr>
          <w:p w14:paraId="5FF6335C" w14:textId="77777777" w:rsidR="00AA03C6" w:rsidRPr="00D51F99" w:rsidRDefault="00AA03C6" w:rsidP="009E2FAC">
            <w:pPr>
              <w:pStyle w:val="BodyTextIndent"/>
              <w:ind w:left="0" w:firstLine="0"/>
              <w:rPr>
                <w:rFonts w:ascii="Arial" w:hAnsi="Arial" w:cs="Arial"/>
                <w:b/>
                <w:bCs/>
              </w:rPr>
            </w:pPr>
          </w:p>
        </w:tc>
      </w:tr>
      <w:tr w:rsidR="002247A4" w:rsidRPr="00D51F99" w14:paraId="32B2E199" w14:textId="77777777" w:rsidTr="00A208DC">
        <w:tc>
          <w:tcPr>
            <w:tcW w:w="6449" w:type="dxa"/>
          </w:tcPr>
          <w:p w14:paraId="255F0F64" w14:textId="022B448E" w:rsidR="002247A4" w:rsidRPr="00D51F99" w:rsidRDefault="002247A4" w:rsidP="009E2FAC">
            <w:pPr>
              <w:pStyle w:val="BodyTextIndent"/>
              <w:ind w:left="0" w:firstLine="0"/>
              <w:rPr>
                <w:rFonts w:ascii="Arial" w:hAnsi="Arial" w:cs="Arial"/>
              </w:rPr>
            </w:pPr>
            <w:r w:rsidRPr="00D51F99">
              <w:rPr>
                <w:rFonts w:ascii="Arial" w:hAnsi="Arial" w:cs="Arial"/>
              </w:rPr>
              <w:t>To write, collate and create content for social media posts</w:t>
            </w:r>
          </w:p>
        </w:tc>
        <w:tc>
          <w:tcPr>
            <w:tcW w:w="1270" w:type="dxa"/>
          </w:tcPr>
          <w:p w14:paraId="4ADE396F" w14:textId="50F1BD99" w:rsidR="002247A4" w:rsidRPr="00D51F99" w:rsidRDefault="002247A4" w:rsidP="009E2FAC">
            <w:pPr>
              <w:pStyle w:val="BodyTextIndent"/>
              <w:ind w:left="0" w:firstLine="0"/>
              <w:rPr>
                <w:rFonts w:ascii="Arial" w:hAnsi="Arial" w:cs="Arial"/>
              </w:rPr>
            </w:pPr>
            <w:r>
              <w:rPr>
                <w:rFonts w:ascii="Arial" w:hAnsi="Arial" w:cs="Arial"/>
              </w:rPr>
              <w:t>x</w:t>
            </w:r>
          </w:p>
        </w:tc>
        <w:tc>
          <w:tcPr>
            <w:tcW w:w="1297" w:type="dxa"/>
          </w:tcPr>
          <w:p w14:paraId="4A4E2373" w14:textId="77777777" w:rsidR="002247A4" w:rsidRPr="00D51F99" w:rsidRDefault="002247A4" w:rsidP="009E2FAC">
            <w:pPr>
              <w:pStyle w:val="BodyTextIndent"/>
              <w:ind w:left="0" w:firstLine="0"/>
              <w:rPr>
                <w:rFonts w:ascii="Arial" w:hAnsi="Arial" w:cs="Arial"/>
                <w:b/>
                <w:bCs/>
              </w:rPr>
            </w:pPr>
          </w:p>
        </w:tc>
      </w:tr>
      <w:tr w:rsidR="00807E9B" w:rsidRPr="00D51F99" w14:paraId="32039D24" w14:textId="77777777" w:rsidTr="00A208DC">
        <w:tc>
          <w:tcPr>
            <w:tcW w:w="6449" w:type="dxa"/>
          </w:tcPr>
          <w:p w14:paraId="44003D15" w14:textId="04509E7B" w:rsidR="00807E9B" w:rsidRPr="00D51F99" w:rsidRDefault="00074CEC" w:rsidP="009E2FAC">
            <w:pPr>
              <w:pStyle w:val="BodyTextIndent"/>
              <w:ind w:left="0" w:firstLine="0"/>
              <w:rPr>
                <w:rFonts w:ascii="Arial" w:hAnsi="Arial" w:cs="Arial"/>
              </w:rPr>
            </w:pPr>
            <w:r w:rsidRPr="00D51F99">
              <w:rPr>
                <w:rFonts w:ascii="Arial" w:hAnsi="Arial" w:cs="Arial"/>
              </w:rPr>
              <w:t xml:space="preserve">Ability to </w:t>
            </w:r>
            <w:r w:rsidR="00F75D97" w:rsidRPr="00D51F99">
              <w:rPr>
                <w:rFonts w:ascii="Arial" w:hAnsi="Arial" w:cs="Arial"/>
              </w:rPr>
              <w:t>produce</w:t>
            </w:r>
            <w:r w:rsidRPr="00D51F99">
              <w:rPr>
                <w:rFonts w:ascii="Arial" w:hAnsi="Arial" w:cs="Arial"/>
              </w:rPr>
              <w:t xml:space="preserve"> content for newsletters, press releases etc.</w:t>
            </w:r>
          </w:p>
        </w:tc>
        <w:tc>
          <w:tcPr>
            <w:tcW w:w="1270" w:type="dxa"/>
          </w:tcPr>
          <w:p w14:paraId="583425B2" w14:textId="39C2AA66" w:rsidR="00807E9B" w:rsidRPr="00D51F99" w:rsidRDefault="00FB1D21" w:rsidP="009E2FAC">
            <w:pPr>
              <w:pStyle w:val="BodyTextIndent"/>
              <w:ind w:left="0" w:firstLine="0"/>
              <w:rPr>
                <w:rFonts w:ascii="Arial" w:hAnsi="Arial" w:cs="Arial"/>
              </w:rPr>
            </w:pPr>
            <w:r w:rsidRPr="00D51F99">
              <w:rPr>
                <w:rFonts w:ascii="Arial" w:hAnsi="Arial" w:cs="Arial"/>
              </w:rPr>
              <w:t>x</w:t>
            </w:r>
          </w:p>
        </w:tc>
        <w:tc>
          <w:tcPr>
            <w:tcW w:w="1297" w:type="dxa"/>
          </w:tcPr>
          <w:p w14:paraId="6396FA0C" w14:textId="77777777" w:rsidR="00807E9B" w:rsidRPr="00D51F99" w:rsidRDefault="00807E9B" w:rsidP="009E2FAC">
            <w:pPr>
              <w:pStyle w:val="BodyTextIndent"/>
              <w:ind w:left="0" w:firstLine="0"/>
              <w:rPr>
                <w:rFonts w:ascii="Arial" w:hAnsi="Arial" w:cs="Arial"/>
                <w:b/>
                <w:bCs/>
              </w:rPr>
            </w:pPr>
          </w:p>
        </w:tc>
      </w:tr>
      <w:tr w:rsidR="00150262" w:rsidRPr="00D51F99" w14:paraId="057BE26A" w14:textId="77777777" w:rsidTr="00A208DC">
        <w:tc>
          <w:tcPr>
            <w:tcW w:w="6449" w:type="dxa"/>
          </w:tcPr>
          <w:p w14:paraId="2E338F1D" w14:textId="05DE17AB" w:rsidR="00150262" w:rsidRPr="00D51F99" w:rsidRDefault="00150262" w:rsidP="009E2FAC">
            <w:pPr>
              <w:pStyle w:val="BodyTextIndent"/>
              <w:ind w:left="0" w:firstLine="0"/>
              <w:rPr>
                <w:rFonts w:ascii="Arial" w:hAnsi="Arial" w:cs="Arial"/>
              </w:rPr>
            </w:pPr>
            <w:r w:rsidRPr="00D51F99">
              <w:rPr>
                <w:rFonts w:ascii="Arial" w:hAnsi="Arial" w:cs="Arial"/>
              </w:rPr>
              <w:t>Video editing/making</w:t>
            </w:r>
          </w:p>
        </w:tc>
        <w:tc>
          <w:tcPr>
            <w:tcW w:w="1270" w:type="dxa"/>
          </w:tcPr>
          <w:p w14:paraId="0B061006" w14:textId="77777777" w:rsidR="00150262" w:rsidRPr="00D51F99" w:rsidRDefault="00150262" w:rsidP="009E2FAC">
            <w:pPr>
              <w:pStyle w:val="BodyTextIndent"/>
              <w:ind w:left="0" w:firstLine="0"/>
              <w:rPr>
                <w:rFonts w:ascii="Arial" w:hAnsi="Arial" w:cs="Arial"/>
              </w:rPr>
            </w:pPr>
          </w:p>
        </w:tc>
        <w:tc>
          <w:tcPr>
            <w:tcW w:w="1297" w:type="dxa"/>
          </w:tcPr>
          <w:p w14:paraId="02A16A69" w14:textId="556C043C" w:rsidR="00150262" w:rsidRPr="00D51F99" w:rsidRDefault="00150262" w:rsidP="009E2FAC">
            <w:pPr>
              <w:pStyle w:val="BodyTextIndent"/>
              <w:ind w:left="0" w:firstLine="0"/>
              <w:rPr>
                <w:rFonts w:ascii="Arial" w:hAnsi="Arial" w:cs="Arial"/>
              </w:rPr>
            </w:pPr>
            <w:r w:rsidRPr="00D51F99">
              <w:rPr>
                <w:rFonts w:ascii="Arial" w:hAnsi="Arial" w:cs="Arial"/>
              </w:rPr>
              <w:t>x</w:t>
            </w:r>
          </w:p>
        </w:tc>
      </w:tr>
      <w:tr w:rsidR="005F4CEC" w:rsidRPr="00D51F99" w14:paraId="70F9254B" w14:textId="77777777" w:rsidTr="00A208DC">
        <w:tc>
          <w:tcPr>
            <w:tcW w:w="6449" w:type="dxa"/>
          </w:tcPr>
          <w:p w14:paraId="0351A1AE" w14:textId="1113E081" w:rsidR="005F4CEC" w:rsidRPr="00D51F99" w:rsidRDefault="005F4CEC" w:rsidP="009E2FAC">
            <w:pPr>
              <w:pStyle w:val="BodyTextIndent"/>
              <w:ind w:left="0" w:firstLine="0"/>
              <w:rPr>
                <w:rFonts w:ascii="Arial" w:hAnsi="Arial" w:cs="Arial"/>
                <w:b/>
                <w:bCs/>
              </w:rPr>
            </w:pPr>
            <w:r w:rsidRPr="00D51F99">
              <w:rPr>
                <w:rFonts w:ascii="Arial" w:hAnsi="Arial" w:cs="Arial"/>
                <w:b/>
                <w:bCs/>
              </w:rPr>
              <w:t>Knowledge</w:t>
            </w:r>
          </w:p>
        </w:tc>
        <w:tc>
          <w:tcPr>
            <w:tcW w:w="1270" w:type="dxa"/>
          </w:tcPr>
          <w:p w14:paraId="6DB43F6A" w14:textId="77777777" w:rsidR="005F4CEC" w:rsidRPr="00D51F99" w:rsidRDefault="005F4CEC" w:rsidP="009E2FAC">
            <w:pPr>
              <w:pStyle w:val="BodyTextIndent"/>
              <w:ind w:left="0" w:firstLine="0"/>
              <w:rPr>
                <w:rFonts w:ascii="Arial" w:hAnsi="Arial" w:cs="Arial"/>
              </w:rPr>
            </w:pPr>
          </w:p>
        </w:tc>
        <w:tc>
          <w:tcPr>
            <w:tcW w:w="1297" w:type="dxa"/>
          </w:tcPr>
          <w:p w14:paraId="36F1AFFC" w14:textId="77777777" w:rsidR="005F4CEC" w:rsidRPr="00D51F99" w:rsidRDefault="005F4CEC" w:rsidP="009E2FAC">
            <w:pPr>
              <w:pStyle w:val="BodyTextIndent"/>
              <w:ind w:left="0" w:firstLine="0"/>
              <w:rPr>
                <w:rFonts w:ascii="Arial" w:hAnsi="Arial" w:cs="Arial"/>
                <w:b/>
                <w:bCs/>
              </w:rPr>
            </w:pPr>
          </w:p>
        </w:tc>
      </w:tr>
      <w:tr w:rsidR="005F4CEC" w:rsidRPr="00D51F99" w14:paraId="49A74F30" w14:textId="77777777" w:rsidTr="00A208DC">
        <w:tc>
          <w:tcPr>
            <w:tcW w:w="6449" w:type="dxa"/>
          </w:tcPr>
          <w:p w14:paraId="234D5A93" w14:textId="08C57A13" w:rsidR="005F4CEC" w:rsidRPr="00D51F99" w:rsidRDefault="005F4CEC" w:rsidP="009E2FAC">
            <w:pPr>
              <w:pStyle w:val="BodyTextIndent"/>
              <w:ind w:left="0" w:firstLine="0"/>
              <w:rPr>
                <w:rFonts w:ascii="Arial" w:hAnsi="Arial" w:cs="Arial"/>
              </w:rPr>
            </w:pPr>
            <w:r w:rsidRPr="00D51F99">
              <w:rPr>
                <w:rFonts w:ascii="Arial" w:hAnsi="Arial" w:cs="Arial"/>
              </w:rPr>
              <w:t>Understanding of data protection and confidentiality</w:t>
            </w:r>
          </w:p>
        </w:tc>
        <w:tc>
          <w:tcPr>
            <w:tcW w:w="1270" w:type="dxa"/>
          </w:tcPr>
          <w:p w14:paraId="699883BB" w14:textId="1AE8E640" w:rsidR="005F4CEC" w:rsidRPr="00D51F99" w:rsidRDefault="005F4CEC" w:rsidP="009E2FAC">
            <w:pPr>
              <w:pStyle w:val="BodyTextIndent"/>
              <w:ind w:left="0" w:firstLine="0"/>
              <w:rPr>
                <w:rFonts w:ascii="Arial" w:hAnsi="Arial" w:cs="Arial"/>
              </w:rPr>
            </w:pPr>
            <w:r w:rsidRPr="00D51F99">
              <w:rPr>
                <w:rFonts w:ascii="Arial" w:hAnsi="Arial" w:cs="Arial"/>
              </w:rPr>
              <w:t>x</w:t>
            </w:r>
          </w:p>
        </w:tc>
        <w:tc>
          <w:tcPr>
            <w:tcW w:w="1297" w:type="dxa"/>
          </w:tcPr>
          <w:p w14:paraId="1B027DF8" w14:textId="77777777" w:rsidR="005F4CEC" w:rsidRPr="00D51F99" w:rsidRDefault="005F4CEC" w:rsidP="009E2FAC">
            <w:pPr>
              <w:pStyle w:val="BodyTextIndent"/>
              <w:ind w:left="0" w:firstLine="0"/>
              <w:rPr>
                <w:rFonts w:ascii="Arial" w:hAnsi="Arial" w:cs="Arial"/>
                <w:b/>
                <w:bCs/>
              </w:rPr>
            </w:pPr>
          </w:p>
        </w:tc>
      </w:tr>
      <w:tr w:rsidR="005F4CEC" w:rsidRPr="00D51F99" w14:paraId="43078778" w14:textId="77777777" w:rsidTr="00A208DC">
        <w:tc>
          <w:tcPr>
            <w:tcW w:w="6449" w:type="dxa"/>
          </w:tcPr>
          <w:p w14:paraId="54CA6954" w14:textId="0B7CE38C" w:rsidR="005F4CEC" w:rsidRPr="00D51F99" w:rsidRDefault="005F4CEC" w:rsidP="009E2FAC">
            <w:pPr>
              <w:pStyle w:val="BodyTextIndent"/>
              <w:ind w:left="0" w:firstLine="0"/>
              <w:rPr>
                <w:rFonts w:ascii="Arial" w:hAnsi="Arial" w:cs="Arial"/>
              </w:rPr>
            </w:pPr>
            <w:r w:rsidRPr="00D51F99">
              <w:rPr>
                <w:rFonts w:ascii="Arial" w:hAnsi="Arial" w:cs="Arial"/>
              </w:rPr>
              <w:t xml:space="preserve">Knowledge of MVUF’s objectives </w:t>
            </w:r>
          </w:p>
        </w:tc>
        <w:tc>
          <w:tcPr>
            <w:tcW w:w="1270" w:type="dxa"/>
          </w:tcPr>
          <w:p w14:paraId="7437908E" w14:textId="513218D2" w:rsidR="005F4CEC" w:rsidRPr="00D51F99" w:rsidRDefault="005F4CEC" w:rsidP="009E2FAC">
            <w:pPr>
              <w:pStyle w:val="BodyTextIndent"/>
              <w:ind w:left="0" w:firstLine="0"/>
              <w:rPr>
                <w:rFonts w:ascii="Arial" w:hAnsi="Arial" w:cs="Arial"/>
              </w:rPr>
            </w:pPr>
            <w:r w:rsidRPr="00D51F99">
              <w:rPr>
                <w:rFonts w:ascii="Arial" w:hAnsi="Arial" w:cs="Arial"/>
              </w:rPr>
              <w:t>x</w:t>
            </w:r>
          </w:p>
        </w:tc>
        <w:tc>
          <w:tcPr>
            <w:tcW w:w="1297" w:type="dxa"/>
          </w:tcPr>
          <w:p w14:paraId="12B19E03" w14:textId="77777777" w:rsidR="005F4CEC" w:rsidRPr="00D51F99" w:rsidRDefault="005F4CEC" w:rsidP="009E2FAC">
            <w:pPr>
              <w:pStyle w:val="BodyTextIndent"/>
              <w:ind w:left="0" w:firstLine="0"/>
              <w:rPr>
                <w:rFonts w:ascii="Arial" w:hAnsi="Arial" w:cs="Arial"/>
                <w:b/>
                <w:bCs/>
              </w:rPr>
            </w:pPr>
          </w:p>
        </w:tc>
      </w:tr>
      <w:tr w:rsidR="001C42D0" w:rsidRPr="00D51F99" w14:paraId="04C45804" w14:textId="77777777" w:rsidTr="00A208DC">
        <w:tc>
          <w:tcPr>
            <w:tcW w:w="6449" w:type="dxa"/>
          </w:tcPr>
          <w:p w14:paraId="618C067B" w14:textId="58818509" w:rsidR="001C42D0" w:rsidRPr="00D51F99" w:rsidRDefault="001C42D0" w:rsidP="009E2FAC">
            <w:pPr>
              <w:pStyle w:val="BodyTextIndent"/>
              <w:ind w:left="0" w:firstLine="0"/>
              <w:rPr>
                <w:rFonts w:ascii="Arial" w:hAnsi="Arial" w:cs="Arial"/>
              </w:rPr>
            </w:pPr>
            <w:r w:rsidRPr="00D51F99">
              <w:rPr>
                <w:rFonts w:ascii="Arial" w:hAnsi="Arial" w:cs="Arial"/>
              </w:rPr>
              <w:t>Understanding of c</w:t>
            </w:r>
            <w:r w:rsidR="00E078E0" w:rsidRPr="00D51F99">
              <w:rPr>
                <w:rFonts w:ascii="Arial" w:hAnsi="Arial" w:cs="Arial"/>
              </w:rPr>
              <w:t>ommunity engagement techniques</w:t>
            </w:r>
          </w:p>
        </w:tc>
        <w:tc>
          <w:tcPr>
            <w:tcW w:w="1270" w:type="dxa"/>
          </w:tcPr>
          <w:p w14:paraId="53E18189" w14:textId="7BD99E55" w:rsidR="001C42D0" w:rsidRPr="00D51F99" w:rsidRDefault="00E078E0" w:rsidP="009E2FAC">
            <w:pPr>
              <w:pStyle w:val="BodyTextIndent"/>
              <w:ind w:left="0" w:firstLine="0"/>
              <w:rPr>
                <w:rFonts w:ascii="Arial" w:hAnsi="Arial" w:cs="Arial"/>
              </w:rPr>
            </w:pPr>
            <w:r w:rsidRPr="00D51F99">
              <w:rPr>
                <w:rFonts w:ascii="Arial" w:hAnsi="Arial" w:cs="Arial"/>
              </w:rPr>
              <w:t>x</w:t>
            </w:r>
          </w:p>
        </w:tc>
        <w:tc>
          <w:tcPr>
            <w:tcW w:w="1297" w:type="dxa"/>
          </w:tcPr>
          <w:p w14:paraId="0D335158" w14:textId="77777777" w:rsidR="001C42D0" w:rsidRPr="00D51F99" w:rsidRDefault="001C42D0" w:rsidP="009E2FAC">
            <w:pPr>
              <w:pStyle w:val="BodyTextIndent"/>
              <w:ind w:left="0" w:firstLine="0"/>
              <w:rPr>
                <w:rFonts w:ascii="Arial" w:hAnsi="Arial" w:cs="Arial"/>
              </w:rPr>
            </w:pPr>
          </w:p>
        </w:tc>
      </w:tr>
      <w:tr w:rsidR="005F4CEC" w:rsidRPr="00D51F99" w14:paraId="4EDEC155" w14:textId="77777777" w:rsidTr="00A208DC">
        <w:tc>
          <w:tcPr>
            <w:tcW w:w="6449" w:type="dxa"/>
          </w:tcPr>
          <w:p w14:paraId="75263133" w14:textId="01077B45" w:rsidR="005F4CEC" w:rsidRPr="00D51F99" w:rsidRDefault="00AA3B4E" w:rsidP="009E2FAC">
            <w:pPr>
              <w:pStyle w:val="BodyTextIndent"/>
              <w:ind w:left="0" w:firstLine="0"/>
              <w:rPr>
                <w:rFonts w:ascii="Arial" w:hAnsi="Arial" w:cs="Arial"/>
                <w:b/>
                <w:bCs/>
              </w:rPr>
            </w:pPr>
            <w:r w:rsidRPr="00D51F99">
              <w:rPr>
                <w:rFonts w:ascii="Arial" w:hAnsi="Arial" w:cs="Arial"/>
                <w:b/>
                <w:bCs/>
              </w:rPr>
              <w:t xml:space="preserve">Experience </w:t>
            </w:r>
          </w:p>
        </w:tc>
        <w:tc>
          <w:tcPr>
            <w:tcW w:w="1270" w:type="dxa"/>
          </w:tcPr>
          <w:p w14:paraId="553A6704" w14:textId="77777777" w:rsidR="005F4CEC" w:rsidRPr="00D51F99" w:rsidRDefault="005F4CEC" w:rsidP="009E2FAC">
            <w:pPr>
              <w:pStyle w:val="BodyTextIndent"/>
              <w:ind w:left="0" w:firstLine="0"/>
              <w:rPr>
                <w:rFonts w:ascii="Arial" w:hAnsi="Arial" w:cs="Arial"/>
              </w:rPr>
            </w:pPr>
          </w:p>
        </w:tc>
        <w:tc>
          <w:tcPr>
            <w:tcW w:w="1297" w:type="dxa"/>
          </w:tcPr>
          <w:p w14:paraId="3C8ED719" w14:textId="77777777" w:rsidR="005F4CEC" w:rsidRPr="00D51F99" w:rsidRDefault="005F4CEC" w:rsidP="009E2FAC">
            <w:pPr>
              <w:pStyle w:val="BodyTextIndent"/>
              <w:ind w:left="0" w:firstLine="0"/>
              <w:rPr>
                <w:rFonts w:ascii="Arial" w:hAnsi="Arial" w:cs="Arial"/>
              </w:rPr>
            </w:pPr>
          </w:p>
        </w:tc>
      </w:tr>
      <w:tr w:rsidR="005F4CEC" w:rsidRPr="00D51F99" w14:paraId="49B0AD00" w14:textId="77777777" w:rsidTr="00A208DC">
        <w:tc>
          <w:tcPr>
            <w:tcW w:w="6449" w:type="dxa"/>
          </w:tcPr>
          <w:p w14:paraId="547FBD6B" w14:textId="4AE207F4" w:rsidR="005F4CEC" w:rsidRPr="00D51F99" w:rsidRDefault="00AA3B4E" w:rsidP="009E2FAC">
            <w:pPr>
              <w:pStyle w:val="BodyTextIndent"/>
              <w:ind w:left="0" w:firstLine="0"/>
              <w:rPr>
                <w:rFonts w:ascii="Arial" w:hAnsi="Arial" w:cs="Arial"/>
              </w:rPr>
            </w:pPr>
            <w:r w:rsidRPr="00D51F99">
              <w:rPr>
                <w:rFonts w:ascii="Arial" w:hAnsi="Arial" w:cs="Arial"/>
              </w:rPr>
              <w:t>Of working in a</w:t>
            </w:r>
            <w:r w:rsidR="00F241AE" w:rsidRPr="00D51F99">
              <w:rPr>
                <w:rFonts w:ascii="Arial" w:hAnsi="Arial" w:cs="Arial"/>
              </w:rPr>
              <w:t xml:space="preserve"> communications and engagement</w:t>
            </w:r>
            <w:r w:rsidRPr="00D51F99">
              <w:rPr>
                <w:rFonts w:ascii="Arial" w:hAnsi="Arial" w:cs="Arial"/>
              </w:rPr>
              <w:t xml:space="preserve"> support role</w:t>
            </w:r>
          </w:p>
        </w:tc>
        <w:tc>
          <w:tcPr>
            <w:tcW w:w="1270" w:type="dxa"/>
          </w:tcPr>
          <w:p w14:paraId="43929EBE" w14:textId="462130F4" w:rsidR="005F4CEC" w:rsidRPr="00D51F99" w:rsidRDefault="00AA3B4E" w:rsidP="009E2FAC">
            <w:pPr>
              <w:pStyle w:val="BodyTextIndent"/>
              <w:ind w:left="0" w:firstLine="0"/>
              <w:rPr>
                <w:rFonts w:ascii="Arial" w:hAnsi="Arial" w:cs="Arial"/>
              </w:rPr>
            </w:pPr>
            <w:r w:rsidRPr="00D51F99">
              <w:rPr>
                <w:rFonts w:ascii="Arial" w:hAnsi="Arial" w:cs="Arial"/>
              </w:rPr>
              <w:t>x</w:t>
            </w:r>
          </w:p>
        </w:tc>
        <w:tc>
          <w:tcPr>
            <w:tcW w:w="1297" w:type="dxa"/>
          </w:tcPr>
          <w:p w14:paraId="6AE0B5F0" w14:textId="77777777" w:rsidR="005F4CEC" w:rsidRPr="00D51F99" w:rsidRDefault="005F4CEC" w:rsidP="009E2FAC">
            <w:pPr>
              <w:pStyle w:val="BodyTextIndent"/>
              <w:ind w:left="0" w:firstLine="0"/>
              <w:rPr>
                <w:rFonts w:ascii="Arial" w:hAnsi="Arial" w:cs="Arial"/>
              </w:rPr>
            </w:pPr>
          </w:p>
        </w:tc>
      </w:tr>
      <w:tr w:rsidR="006154CE" w:rsidRPr="00D51F99" w14:paraId="0DB35C84" w14:textId="77777777" w:rsidTr="00A208DC">
        <w:tc>
          <w:tcPr>
            <w:tcW w:w="6449" w:type="dxa"/>
          </w:tcPr>
          <w:p w14:paraId="7773C135" w14:textId="3AC2EDBA" w:rsidR="006154CE" w:rsidRPr="00D51F99" w:rsidRDefault="006154CE" w:rsidP="009E2FAC">
            <w:pPr>
              <w:pStyle w:val="BodyTextIndent"/>
              <w:ind w:left="0" w:firstLine="0"/>
              <w:rPr>
                <w:rFonts w:ascii="Arial" w:hAnsi="Arial" w:cs="Arial"/>
              </w:rPr>
            </w:pPr>
            <w:r w:rsidRPr="00D51F99">
              <w:rPr>
                <w:rFonts w:ascii="Arial" w:hAnsi="Arial" w:cs="Arial"/>
              </w:rPr>
              <w:t>Of using</w:t>
            </w:r>
            <w:r w:rsidR="00F75D97" w:rsidRPr="00D51F99">
              <w:rPr>
                <w:rFonts w:ascii="Arial" w:hAnsi="Arial" w:cs="Arial"/>
              </w:rPr>
              <w:t xml:space="preserve"> and</w:t>
            </w:r>
            <w:r w:rsidRPr="00D51F99">
              <w:rPr>
                <w:rFonts w:ascii="Arial" w:hAnsi="Arial" w:cs="Arial"/>
              </w:rPr>
              <w:t xml:space="preserve"> developing</w:t>
            </w:r>
            <w:r w:rsidR="00F75D97" w:rsidRPr="00D51F99">
              <w:rPr>
                <w:rFonts w:ascii="Arial" w:hAnsi="Arial" w:cs="Arial"/>
              </w:rPr>
              <w:t xml:space="preserve"> </w:t>
            </w:r>
            <w:r w:rsidRPr="00D51F99">
              <w:rPr>
                <w:rFonts w:ascii="Arial" w:hAnsi="Arial" w:cs="Arial"/>
              </w:rPr>
              <w:t>administrative and database management systems</w:t>
            </w:r>
          </w:p>
        </w:tc>
        <w:tc>
          <w:tcPr>
            <w:tcW w:w="1270" w:type="dxa"/>
          </w:tcPr>
          <w:p w14:paraId="2EC7F3B5" w14:textId="300F7D47" w:rsidR="006154CE" w:rsidRPr="00D51F99" w:rsidRDefault="006154CE" w:rsidP="009E2FAC">
            <w:pPr>
              <w:pStyle w:val="BodyTextIndent"/>
              <w:ind w:left="0" w:firstLine="0"/>
              <w:rPr>
                <w:rFonts w:ascii="Arial" w:hAnsi="Arial" w:cs="Arial"/>
              </w:rPr>
            </w:pPr>
            <w:r w:rsidRPr="00D51F99">
              <w:rPr>
                <w:rFonts w:ascii="Arial" w:hAnsi="Arial" w:cs="Arial"/>
              </w:rPr>
              <w:t>x</w:t>
            </w:r>
          </w:p>
        </w:tc>
        <w:tc>
          <w:tcPr>
            <w:tcW w:w="1297" w:type="dxa"/>
          </w:tcPr>
          <w:p w14:paraId="47DD3E7F" w14:textId="77777777" w:rsidR="006154CE" w:rsidRPr="00D51F99" w:rsidRDefault="006154CE" w:rsidP="009E2FAC">
            <w:pPr>
              <w:pStyle w:val="BodyTextIndent"/>
              <w:ind w:left="0" w:firstLine="0"/>
              <w:rPr>
                <w:rFonts w:ascii="Arial" w:hAnsi="Arial" w:cs="Arial"/>
              </w:rPr>
            </w:pPr>
          </w:p>
        </w:tc>
      </w:tr>
      <w:tr w:rsidR="00D17640" w:rsidRPr="00D51F99" w14:paraId="3A0F75B2" w14:textId="77777777" w:rsidTr="00A208DC">
        <w:tc>
          <w:tcPr>
            <w:tcW w:w="6449" w:type="dxa"/>
          </w:tcPr>
          <w:p w14:paraId="38D56583" w14:textId="2AD82781" w:rsidR="00D17640" w:rsidRPr="00D51F99" w:rsidRDefault="00AA3B4E" w:rsidP="009E2FAC">
            <w:pPr>
              <w:pStyle w:val="BodyTextIndent"/>
              <w:ind w:left="0" w:firstLine="0"/>
              <w:rPr>
                <w:rFonts w:ascii="Arial" w:hAnsi="Arial" w:cs="Arial"/>
              </w:rPr>
            </w:pPr>
            <w:r w:rsidRPr="00D51F99">
              <w:rPr>
                <w:rFonts w:ascii="Arial" w:hAnsi="Arial" w:cs="Arial"/>
              </w:rPr>
              <w:t xml:space="preserve">Of using </w:t>
            </w:r>
            <w:r w:rsidR="006154CE" w:rsidRPr="00D51F99">
              <w:rPr>
                <w:rFonts w:ascii="Arial" w:hAnsi="Arial" w:cs="Arial"/>
              </w:rPr>
              <w:t>social media tools within a business context</w:t>
            </w:r>
          </w:p>
        </w:tc>
        <w:tc>
          <w:tcPr>
            <w:tcW w:w="1270" w:type="dxa"/>
          </w:tcPr>
          <w:p w14:paraId="6DA41220" w14:textId="41704625" w:rsidR="00D17640" w:rsidRPr="00D51F99" w:rsidRDefault="006154CE" w:rsidP="009E2FAC">
            <w:pPr>
              <w:pStyle w:val="BodyTextIndent"/>
              <w:ind w:left="0" w:firstLine="0"/>
              <w:rPr>
                <w:rFonts w:ascii="Arial" w:hAnsi="Arial" w:cs="Arial"/>
              </w:rPr>
            </w:pPr>
            <w:r w:rsidRPr="00D51F99">
              <w:rPr>
                <w:rFonts w:ascii="Arial" w:hAnsi="Arial" w:cs="Arial"/>
              </w:rPr>
              <w:t>x</w:t>
            </w:r>
          </w:p>
        </w:tc>
        <w:tc>
          <w:tcPr>
            <w:tcW w:w="1297" w:type="dxa"/>
          </w:tcPr>
          <w:p w14:paraId="4A585707" w14:textId="77777777" w:rsidR="00D17640" w:rsidRPr="00D51F99" w:rsidRDefault="00D17640" w:rsidP="009E2FAC">
            <w:pPr>
              <w:pStyle w:val="BodyTextIndent"/>
              <w:ind w:left="0" w:firstLine="0"/>
              <w:rPr>
                <w:rFonts w:ascii="Arial" w:hAnsi="Arial" w:cs="Arial"/>
              </w:rPr>
            </w:pPr>
          </w:p>
        </w:tc>
      </w:tr>
      <w:tr w:rsidR="006154CE" w:rsidRPr="00D51F99" w14:paraId="0ADDA81E" w14:textId="77777777" w:rsidTr="00A208DC">
        <w:tc>
          <w:tcPr>
            <w:tcW w:w="6449" w:type="dxa"/>
          </w:tcPr>
          <w:p w14:paraId="6FA96357" w14:textId="3DC50689" w:rsidR="006154CE" w:rsidRPr="00D51F99" w:rsidRDefault="006154CE" w:rsidP="009E2FAC">
            <w:pPr>
              <w:pStyle w:val="BodyTextIndent"/>
              <w:ind w:left="0" w:firstLine="0"/>
              <w:rPr>
                <w:rFonts w:ascii="Arial" w:hAnsi="Arial" w:cs="Arial"/>
              </w:rPr>
            </w:pPr>
            <w:r w:rsidRPr="00D51F99">
              <w:rPr>
                <w:rFonts w:ascii="Arial" w:hAnsi="Arial" w:cs="Arial"/>
              </w:rPr>
              <w:t>Of using WordPress or similar website content work</w:t>
            </w:r>
          </w:p>
        </w:tc>
        <w:tc>
          <w:tcPr>
            <w:tcW w:w="1270" w:type="dxa"/>
          </w:tcPr>
          <w:p w14:paraId="5054FA10" w14:textId="4866B598" w:rsidR="006154CE" w:rsidRPr="00D51F99" w:rsidRDefault="006154CE" w:rsidP="009E2FAC">
            <w:pPr>
              <w:pStyle w:val="BodyTextIndent"/>
              <w:ind w:left="0" w:firstLine="0"/>
              <w:rPr>
                <w:rFonts w:ascii="Arial" w:hAnsi="Arial" w:cs="Arial"/>
              </w:rPr>
            </w:pPr>
            <w:r w:rsidRPr="00D51F99">
              <w:rPr>
                <w:rFonts w:ascii="Arial" w:hAnsi="Arial" w:cs="Arial"/>
              </w:rPr>
              <w:t>x</w:t>
            </w:r>
          </w:p>
        </w:tc>
        <w:tc>
          <w:tcPr>
            <w:tcW w:w="1297" w:type="dxa"/>
          </w:tcPr>
          <w:p w14:paraId="670A2295" w14:textId="77777777" w:rsidR="006154CE" w:rsidRPr="00D51F99" w:rsidRDefault="006154CE" w:rsidP="009E2FAC">
            <w:pPr>
              <w:pStyle w:val="BodyTextIndent"/>
              <w:ind w:left="0" w:firstLine="0"/>
              <w:rPr>
                <w:rFonts w:ascii="Arial" w:hAnsi="Arial" w:cs="Arial"/>
              </w:rPr>
            </w:pPr>
          </w:p>
        </w:tc>
      </w:tr>
      <w:tr w:rsidR="005003ED" w:rsidRPr="00D51F99" w14:paraId="7BE802E2" w14:textId="77777777" w:rsidTr="00A208DC">
        <w:tc>
          <w:tcPr>
            <w:tcW w:w="6449" w:type="dxa"/>
          </w:tcPr>
          <w:p w14:paraId="5731D99E" w14:textId="5520B0BF" w:rsidR="005003ED" w:rsidRPr="00D51F99" w:rsidRDefault="005003ED" w:rsidP="009E2FAC">
            <w:pPr>
              <w:pStyle w:val="BodyTextIndent"/>
              <w:ind w:left="0" w:firstLine="0"/>
              <w:rPr>
                <w:rFonts w:ascii="Arial" w:hAnsi="Arial" w:cs="Arial"/>
              </w:rPr>
            </w:pPr>
            <w:r w:rsidRPr="00D51F99">
              <w:rPr>
                <w:rFonts w:ascii="Arial" w:hAnsi="Arial" w:cs="Arial"/>
              </w:rPr>
              <w:t xml:space="preserve">Of </w:t>
            </w:r>
            <w:r w:rsidR="00C755E7" w:rsidRPr="00D51F99">
              <w:rPr>
                <w:rFonts w:ascii="Arial" w:hAnsi="Arial" w:cs="Arial"/>
              </w:rPr>
              <w:t xml:space="preserve">working with corporate groups or a willingness </w:t>
            </w:r>
            <w:r w:rsidR="00974E7C" w:rsidRPr="00D51F99">
              <w:rPr>
                <w:rFonts w:ascii="Arial" w:hAnsi="Arial" w:cs="Arial"/>
              </w:rPr>
              <w:t xml:space="preserve">to </w:t>
            </w:r>
            <w:r w:rsidR="00C755E7" w:rsidRPr="00D51F99">
              <w:rPr>
                <w:rFonts w:ascii="Arial" w:hAnsi="Arial" w:cs="Arial"/>
              </w:rPr>
              <w:t>learn</w:t>
            </w:r>
            <w:r w:rsidR="00974E7C" w:rsidRPr="00D51F99">
              <w:rPr>
                <w:rFonts w:ascii="Arial" w:hAnsi="Arial" w:cs="Arial"/>
              </w:rPr>
              <w:t xml:space="preserve"> </w:t>
            </w:r>
          </w:p>
        </w:tc>
        <w:tc>
          <w:tcPr>
            <w:tcW w:w="1270" w:type="dxa"/>
          </w:tcPr>
          <w:p w14:paraId="2E766A8D" w14:textId="01A73910" w:rsidR="005003ED" w:rsidRPr="00D51F99" w:rsidRDefault="001422D0" w:rsidP="009E2FAC">
            <w:pPr>
              <w:pStyle w:val="BodyTextIndent"/>
              <w:ind w:left="0" w:firstLine="0"/>
              <w:rPr>
                <w:rFonts w:ascii="Arial" w:hAnsi="Arial" w:cs="Arial"/>
              </w:rPr>
            </w:pPr>
            <w:r w:rsidRPr="00D51F99">
              <w:rPr>
                <w:rFonts w:ascii="Arial" w:hAnsi="Arial" w:cs="Arial"/>
              </w:rPr>
              <w:t>x</w:t>
            </w:r>
          </w:p>
        </w:tc>
        <w:tc>
          <w:tcPr>
            <w:tcW w:w="1297" w:type="dxa"/>
          </w:tcPr>
          <w:p w14:paraId="0FE26922" w14:textId="77777777" w:rsidR="005003ED" w:rsidRPr="00D51F99" w:rsidRDefault="005003ED" w:rsidP="009E2FAC">
            <w:pPr>
              <w:pStyle w:val="BodyTextIndent"/>
              <w:ind w:left="0" w:firstLine="0"/>
              <w:rPr>
                <w:rFonts w:ascii="Arial" w:hAnsi="Arial" w:cs="Arial"/>
              </w:rPr>
            </w:pPr>
          </w:p>
        </w:tc>
      </w:tr>
      <w:tr w:rsidR="006154CE" w:rsidRPr="00D51F99" w14:paraId="67A35747" w14:textId="77777777" w:rsidTr="00A208DC">
        <w:tc>
          <w:tcPr>
            <w:tcW w:w="6449" w:type="dxa"/>
          </w:tcPr>
          <w:p w14:paraId="2C063565" w14:textId="35C66899" w:rsidR="006154CE" w:rsidRPr="00D51F99" w:rsidRDefault="00FA0AE4" w:rsidP="009E2FAC">
            <w:pPr>
              <w:pStyle w:val="BodyTextIndent"/>
              <w:ind w:left="0" w:firstLine="0"/>
              <w:rPr>
                <w:rFonts w:ascii="Arial" w:hAnsi="Arial" w:cs="Arial"/>
              </w:rPr>
            </w:pPr>
            <w:r w:rsidRPr="00D51F99">
              <w:rPr>
                <w:rFonts w:ascii="Arial" w:hAnsi="Arial" w:cs="Arial"/>
              </w:rPr>
              <w:t>Of using Canva and or other design software/tools (or willingness and interest to learn)</w:t>
            </w:r>
          </w:p>
        </w:tc>
        <w:tc>
          <w:tcPr>
            <w:tcW w:w="1270" w:type="dxa"/>
          </w:tcPr>
          <w:p w14:paraId="053B3BBC" w14:textId="17A775CC" w:rsidR="006154CE" w:rsidRPr="00D51F99" w:rsidRDefault="00FA0AE4" w:rsidP="009E2FAC">
            <w:pPr>
              <w:pStyle w:val="BodyTextIndent"/>
              <w:ind w:left="0" w:firstLine="0"/>
              <w:rPr>
                <w:rFonts w:ascii="Arial" w:hAnsi="Arial" w:cs="Arial"/>
              </w:rPr>
            </w:pPr>
            <w:r w:rsidRPr="00D51F99">
              <w:rPr>
                <w:rFonts w:ascii="Arial" w:hAnsi="Arial" w:cs="Arial"/>
              </w:rPr>
              <w:t>x</w:t>
            </w:r>
          </w:p>
        </w:tc>
        <w:tc>
          <w:tcPr>
            <w:tcW w:w="1297" w:type="dxa"/>
          </w:tcPr>
          <w:p w14:paraId="4C6F5F2E" w14:textId="77777777" w:rsidR="006154CE" w:rsidRPr="00D51F99" w:rsidRDefault="006154CE" w:rsidP="009E2FAC">
            <w:pPr>
              <w:pStyle w:val="BodyTextIndent"/>
              <w:ind w:left="0" w:firstLine="0"/>
              <w:rPr>
                <w:rFonts w:ascii="Arial" w:hAnsi="Arial" w:cs="Arial"/>
              </w:rPr>
            </w:pPr>
          </w:p>
        </w:tc>
      </w:tr>
      <w:tr w:rsidR="000603D6" w:rsidRPr="00D51F99" w14:paraId="1879A9CB" w14:textId="77777777" w:rsidTr="00A208DC">
        <w:tc>
          <w:tcPr>
            <w:tcW w:w="6449" w:type="dxa"/>
          </w:tcPr>
          <w:p w14:paraId="0B9501E5" w14:textId="6581F00D" w:rsidR="000603D6" w:rsidRPr="00D51F99" w:rsidRDefault="00AF7C82" w:rsidP="009E2FAC">
            <w:pPr>
              <w:pStyle w:val="BodyTextIndent"/>
              <w:ind w:left="0" w:firstLine="0"/>
              <w:rPr>
                <w:rFonts w:ascii="Arial" w:hAnsi="Arial" w:cs="Arial"/>
              </w:rPr>
            </w:pPr>
            <w:r w:rsidRPr="00D51F99">
              <w:rPr>
                <w:rFonts w:ascii="Arial" w:hAnsi="Arial" w:cs="Arial"/>
              </w:rPr>
              <w:t xml:space="preserve">Of </w:t>
            </w:r>
            <w:r w:rsidR="00BE24CB" w:rsidRPr="00D51F99">
              <w:rPr>
                <w:rFonts w:ascii="Arial" w:hAnsi="Arial" w:cs="Arial"/>
              </w:rPr>
              <w:t xml:space="preserve">devising </w:t>
            </w:r>
            <w:r w:rsidR="00746937" w:rsidRPr="00D51F99">
              <w:rPr>
                <w:rFonts w:ascii="Arial" w:hAnsi="Arial" w:cs="Arial"/>
              </w:rPr>
              <w:t>activities that generate income for an organisation</w:t>
            </w:r>
          </w:p>
        </w:tc>
        <w:tc>
          <w:tcPr>
            <w:tcW w:w="1270" w:type="dxa"/>
          </w:tcPr>
          <w:p w14:paraId="6E766DA7" w14:textId="77777777" w:rsidR="000603D6" w:rsidRPr="00D51F99" w:rsidRDefault="000603D6" w:rsidP="009E2FAC">
            <w:pPr>
              <w:pStyle w:val="BodyTextIndent"/>
              <w:ind w:left="0" w:firstLine="0"/>
              <w:rPr>
                <w:rFonts w:ascii="Arial" w:hAnsi="Arial" w:cs="Arial"/>
              </w:rPr>
            </w:pPr>
          </w:p>
        </w:tc>
        <w:tc>
          <w:tcPr>
            <w:tcW w:w="1297" w:type="dxa"/>
          </w:tcPr>
          <w:p w14:paraId="50599A1A" w14:textId="04171E18" w:rsidR="000603D6" w:rsidRPr="00D51F99" w:rsidRDefault="00DB1B8F" w:rsidP="009E2FAC">
            <w:pPr>
              <w:pStyle w:val="BodyTextIndent"/>
              <w:ind w:left="0" w:firstLine="0"/>
              <w:rPr>
                <w:rFonts w:ascii="Arial" w:hAnsi="Arial" w:cs="Arial"/>
              </w:rPr>
            </w:pPr>
            <w:r w:rsidRPr="00D51F99">
              <w:rPr>
                <w:rFonts w:ascii="Arial" w:hAnsi="Arial" w:cs="Arial"/>
              </w:rPr>
              <w:t>x</w:t>
            </w:r>
          </w:p>
        </w:tc>
      </w:tr>
      <w:tr w:rsidR="00FA0AE4" w:rsidRPr="00D51F99" w14:paraId="3B0041A4" w14:textId="77777777" w:rsidTr="00A208DC">
        <w:tc>
          <w:tcPr>
            <w:tcW w:w="6449" w:type="dxa"/>
          </w:tcPr>
          <w:p w14:paraId="437521AC" w14:textId="4B0910EF" w:rsidR="00FA0AE4" w:rsidRPr="00D51F99" w:rsidRDefault="00FA0AE4" w:rsidP="009E2FAC">
            <w:pPr>
              <w:pStyle w:val="BodyTextIndent"/>
              <w:ind w:left="0" w:firstLine="0"/>
              <w:rPr>
                <w:rFonts w:ascii="Arial" w:hAnsi="Arial" w:cs="Arial"/>
                <w:b/>
                <w:bCs/>
              </w:rPr>
            </w:pPr>
            <w:r w:rsidRPr="00D51F99">
              <w:rPr>
                <w:rFonts w:ascii="Arial" w:hAnsi="Arial" w:cs="Arial"/>
                <w:b/>
                <w:bCs/>
              </w:rPr>
              <w:t>Qualities and Behaviours</w:t>
            </w:r>
          </w:p>
        </w:tc>
        <w:tc>
          <w:tcPr>
            <w:tcW w:w="1270" w:type="dxa"/>
          </w:tcPr>
          <w:p w14:paraId="7F99A9FC" w14:textId="77777777" w:rsidR="00FA0AE4" w:rsidRPr="00D51F99" w:rsidRDefault="00FA0AE4" w:rsidP="009E2FAC">
            <w:pPr>
              <w:pStyle w:val="BodyTextIndent"/>
              <w:ind w:left="0" w:firstLine="0"/>
              <w:rPr>
                <w:rFonts w:ascii="Arial" w:hAnsi="Arial" w:cs="Arial"/>
              </w:rPr>
            </w:pPr>
          </w:p>
        </w:tc>
        <w:tc>
          <w:tcPr>
            <w:tcW w:w="1297" w:type="dxa"/>
          </w:tcPr>
          <w:p w14:paraId="451B14F8" w14:textId="77777777" w:rsidR="00FA0AE4" w:rsidRPr="00D51F99" w:rsidRDefault="00FA0AE4" w:rsidP="009E2FAC">
            <w:pPr>
              <w:pStyle w:val="BodyTextIndent"/>
              <w:ind w:left="0" w:firstLine="0"/>
              <w:rPr>
                <w:rFonts w:ascii="Arial" w:hAnsi="Arial" w:cs="Arial"/>
              </w:rPr>
            </w:pPr>
          </w:p>
        </w:tc>
      </w:tr>
      <w:tr w:rsidR="00FA0AE4" w:rsidRPr="00D51F99" w14:paraId="2123AE7C" w14:textId="77777777" w:rsidTr="00A208DC">
        <w:tc>
          <w:tcPr>
            <w:tcW w:w="6449" w:type="dxa"/>
          </w:tcPr>
          <w:p w14:paraId="06A66229" w14:textId="5655A0C6" w:rsidR="00FA0AE4" w:rsidRPr="00D51F99" w:rsidRDefault="00E958B6" w:rsidP="009E2FAC">
            <w:pPr>
              <w:pStyle w:val="BodyTextIndent"/>
              <w:ind w:left="0" w:firstLine="0"/>
              <w:rPr>
                <w:rFonts w:ascii="Arial" w:hAnsi="Arial" w:cs="Arial"/>
              </w:rPr>
            </w:pPr>
            <w:r w:rsidRPr="00D51F99">
              <w:rPr>
                <w:rFonts w:ascii="Arial" w:hAnsi="Arial" w:cs="Arial"/>
              </w:rPr>
              <w:t>To be friendly, courteous, self-motivated, and welcoming</w:t>
            </w:r>
          </w:p>
        </w:tc>
        <w:tc>
          <w:tcPr>
            <w:tcW w:w="1270" w:type="dxa"/>
          </w:tcPr>
          <w:p w14:paraId="381077D7" w14:textId="3C99A463" w:rsidR="00FA0AE4" w:rsidRPr="00D51F99" w:rsidRDefault="00E958B6" w:rsidP="009E2FAC">
            <w:pPr>
              <w:pStyle w:val="BodyTextIndent"/>
              <w:ind w:left="0" w:firstLine="0"/>
              <w:rPr>
                <w:rFonts w:ascii="Arial" w:hAnsi="Arial" w:cs="Arial"/>
              </w:rPr>
            </w:pPr>
            <w:r w:rsidRPr="00D51F99">
              <w:rPr>
                <w:rFonts w:ascii="Arial" w:hAnsi="Arial" w:cs="Arial"/>
              </w:rPr>
              <w:t>x</w:t>
            </w:r>
          </w:p>
        </w:tc>
        <w:tc>
          <w:tcPr>
            <w:tcW w:w="1297" w:type="dxa"/>
          </w:tcPr>
          <w:p w14:paraId="6AD24EBE" w14:textId="77777777" w:rsidR="00FA0AE4" w:rsidRPr="00D51F99" w:rsidRDefault="00FA0AE4" w:rsidP="009E2FAC">
            <w:pPr>
              <w:pStyle w:val="BodyTextIndent"/>
              <w:ind w:left="0" w:firstLine="0"/>
              <w:rPr>
                <w:rFonts w:ascii="Arial" w:hAnsi="Arial" w:cs="Arial"/>
              </w:rPr>
            </w:pPr>
          </w:p>
        </w:tc>
      </w:tr>
      <w:tr w:rsidR="00FA0AE4" w:rsidRPr="00D51F99" w14:paraId="4D523425" w14:textId="77777777" w:rsidTr="00A208DC">
        <w:tc>
          <w:tcPr>
            <w:tcW w:w="6449" w:type="dxa"/>
          </w:tcPr>
          <w:p w14:paraId="5ECC87A1" w14:textId="425D767C" w:rsidR="00FA0AE4" w:rsidRPr="00D51F99" w:rsidRDefault="00E958B6" w:rsidP="009E2FAC">
            <w:pPr>
              <w:pStyle w:val="BodyTextIndent"/>
              <w:ind w:left="0" w:firstLine="0"/>
              <w:rPr>
                <w:rFonts w:ascii="Arial" w:hAnsi="Arial" w:cs="Arial"/>
              </w:rPr>
            </w:pPr>
            <w:r w:rsidRPr="00D51F99">
              <w:rPr>
                <w:rFonts w:ascii="Arial" w:hAnsi="Arial" w:cs="Arial"/>
              </w:rPr>
              <w:t>Flexible and adaptable</w:t>
            </w:r>
          </w:p>
        </w:tc>
        <w:tc>
          <w:tcPr>
            <w:tcW w:w="1270" w:type="dxa"/>
          </w:tcPr>
          <w:p w14:paraId="677C12D0" w14:textId="169747DE" w:rsidR="00FA0AE4" w:rsidRPr="00D51F99" w:rsidRDefault="00E958B6" w:rsidP="009E2FAC">
            <w:pPr>
              <w:pStyle w:val="BodyTextIndent"/>
              <w:ind w:left="0" w:firstLine="0"/>
              <w:rPr>
                <w:rFonts w:ascii="Arial" w:hAnsi="Arial" w:cs="Arial"/>
              </w:rPr>
            </w:pPr>
            <w:r w:rsidRPr="00D51F99">
              <w:rPr>
                <w:rFonts w:ascii="Arial" w:hAnsi="Arial" w:cs="Arial"/>
              </w:rPr>
              <w:t>x</w:t>
            </w:r>
          </w:p>
        </w:tc>
        <w:tc>
          <w:tcPr>
            <w:tcW w:w="1297" w:type="dxa"/>
          </w:tcPr>
          <w:p w14:paraId="1DEAA1E9" w14:textId="77777777" w:rsidR="00FA0AE4" w:rsidRPr="00D51F99" w:rsidRDefault="00FA0AE4" w:rsidP="009E2FAC">
            <w:pPr>
              <w:pStyle w:val="BodyTextIndent"/>
              <w:ind w:left="0" w:firstLine="0"/>
              <w:rPr>
                <w:rFonts w:ascii="Arial" w:hAnsi="Arial" w:cs="Arial"/>
              </w:rPr>
            </w:pPr>
          </w:p>
        </w:tc>
      </w:tr>
      <w:tr w:rsidR="00FA0AE4" w:rsidRPr="00D51F99" w14:paraId="7CFE9444" w14:textId="77777777" w:rsidTr="00A208DC">
        <w:tc>
          <w:tcPr>
            <w:tcW w:w="6449" w:type="dxa"/>
          </w:tcPr>
          <w:p w14:paraId="4A7EE940" w14:textId="579C9697" w:rsidR="00FA0AE4" w:rsidRPr="00D51F99" w:rsidRDefault="00E958B6" w:rsidP="009E2FAC">
            <w:pPr>
              <w:pStyle w:val="BodyTextIndent"/>
              <w:ind w:left="0" w:firstLine="0"/>
              <w:rPr>
                <w:rFonts w:ascii="Arial" w:hAnsi="Arial" w:cs="Arial"/>
              </w:rPr>
            </w:pPr>
            <w:r w:rsidRPr="00D51F99">
              <w:rPr>
                <w:rFonts w:ascii="Arial" w:hAnsi="Arial" w:cs="Arial"/>
              </w:rPr>
              <w:t xml:space="preserve">To understand and observe MVUF’s </w:t>
            </w:r>
            <w:r w:rsidR="002076FC" w:rsidRPr="00D51F99">
              <w:rPr>
                <w:rFonts w:ascii="Arial" w:hAnsi="Arial" w:cs="Arial"/>
              </w:rPr>
              <w:t xml:space="preserve">policies including Health and Safety and </w:t>
            </w:r>
            <w:r w:rsidRPr="00D51F99">
              <w:rPr>
                <w:rFonts w:ascii="Arial" w:hAnsi="Arial" w:cs="Arial"/>
              </w:rPr>
              <w:t xml:space="preserve">safeguarding policies </w:t>
            </w:r>
          </w:p>
        </w:tc>
        <w:tc>
          <w:tcPr>
            <w:tcW w:w="1270" w:type="dxa"/>
          </w:tcPr>
          <w:p w14:paraId="01C71F76" w14:textId="28E39A73" w:rsidR="00FA0AE4" w:rsidRPr="00D51F99" w:rsidRDefault="00E958B6" w:rsidP="009E2FAC">
            <w:pPr>
              <w:pStyle w:val="BodyTextIndent"/>
              <w:ind w:left="0" w:firstLine="0"/>
              <w:rPr>
                <w:rFonts w:ascii="Arial" w:hAnsi="Arial" w:cs="Arial"/>
              </w:rPr>
            </w:pPr>
            <w:r w:rsidRPr="00D51F99">
              <w:rPr>
                <w:rFonts w:ascii="Arial" w:hAnsi="Arial" w:cs="Arial"/>
              </w:rPr>
              <w:t>x</w:t>
            </w:r>
          </w:p>
        </w:tc>
        <w:tc>
          <w:tcPr>
            <w:tcW w:w="1297" w:type="dxa"/>
          </w:tcPr>
          <w:p w14:paraId="4F0E91DC" w14:textId="77777777" w:rsidR="00FA0AE4" w:rsidRPr="00D51F99" w:rsidRDefault="00FA0AE4" w:rsidP="009E2FAC">
            <w:pPr>
              <w:pStyle w:val="BodyTextIndent"/>
              <w:ind w:left="0" w:firstLine="0"/>
              <w:rPr>
                <w:rFonts w:ascii="Arial" w:hAnsi="Arial" w:cs="Arial"/>
              </w:rPr>
            </w:pPr>
          </w:p>
        </w:tc>
      </w:tr>
      <w:tr w:rsidR="00A208DC" w:rsidRPr="00D51F99" w14:paraId="4A218567" w14:textId="77777777" w:rsidTr="00A208DC">
        <w:tc>
          <w:tcPr>
            <w:tcW w:w="6449" w:type="dxa"/>
          </w:tcPr>
          <w:p w14:paraId="31B269EE" w14:textId="406A4B8C" w:rsidR="00A208DC" w:rsidRPr="00D51F99" w:rsidRDefault="00A208DC" w:rsidP="009E2FAC">
            <w:pPr>
              <w:pStyle w:val="BodyTextIndent"/>
              <w:ind w:left="0" w:firstLine="0"/>
              <w:rPr>
                <w:rFonts w:ascii="Arial" w:hAnsi="Arial" w:cs="Arial"/>
              </w:rPr>
            </w:pPr>
            <w:r w:rsidRPr="00D51F99">
              <w:rPr>
                <w:rFonts w:ascii="Arial" w:hAnsi="Arial" w:cs="Arial"/>
              </w:rPr>
              <w:t>Positive attitude to inclusion, equal opportunity, and diversity</w:t>
            </w:r>
          </w:p>
        </w:tc>
        <w:tc>
          <w:tcPr>
            <w:tcW w:w="1270" w:type="dxa"/>
          </w:tcPr>
          <w:p w14:paraId="24969E4A" w14:textId="7BDE616D" w:rsidR="00A208DC" w:rsidRPr="00D51F99" w:rsidRDefault="00A208DC" w:rsidP="009E2FAC">
            <w:pPr>
              <w:pStyle w:val="BodyTextIndent"/>
              <w:ind w:left="0" w:firstLine="0"/>
              <w:rPr>
                <w:rFonts w:ascii="Arial" w:hAnsi="Arial" w:cs="Arial"/>
              </w:rPr>
            </w:pPr>
            <w:r w:rsidRPr="00D51F99">
              <w:rPr>
                <w:rFonts w:ascii="Arial" w:hAnsi="Arial" w:cs="Arial"/>
              </w:rPr>
              <w:t>x</w:t>
            </w:r>
          </w:p>
        </w:tc>
        <w:tc>
          <w:tcPr>
            <w:tcW w:w="1297" w:type="dxa"/>
          </w:tcPr>
          <w:p w14:paraId="414333A8" w14:textId="77777777" w:rsidR="00A208DC" w:rsidRPr="00D51F99" w:rsidRDefault="00A208DC" w:rsidP="009E2FAC">
            <w:pPr>
              <w:pStyle w:val="BodyTextIndent"/>
              <w:ind w:left="0" w:firstLine="0"/>
              <w:rPr>
                <w:rFonts w:ascii="Arial" w:hAnsi="Arial" w:cs="Arial"/>
              </w:rPr>
            </w:pPr>
          </w:p>
        </w:tc>
      </w:tr>
    </w:tbl>
    <w:p w14:paraId="5FCA6719" w14:textId="77777777" w:rsidR="00E04BC9" w:rsidRPr="00D51F99" w:rsidRDefault="00E04BC9" w:rsidP="009E2FAC">
      <w:pPr>
        <w:pStyle w:val="BodyTextIndent"/>
        <w:ind w:left="0" w:firstLine="0"/>
        <w:rPr>
          <w:rFonts w:ascii="Arial" w:hAnsi="Arial" w:cs="Arial"/>
          <w:b/>
          <w:bCs/>
        </w:rPr>
      </w:pPr>
    </w:p>
    <w:p w14:paraId="52AE0E20" w14:textId="77777777" w:rsidR="004D7ED9" w:rsidRPr="00D51F99" w:rsidRDefault="004D7ED9" w:rsidP="004D7ED9">
      <w:pPr>
        <w:spacing w:after="0" w:line="240" w:lineRule="auto"/>
        <w:rPr>
          <w:rFonts w:ascii="Arial" w:eastAsia="Times New Roman" w:hAnsi="Arial" w:cs="Arial"/>
          <w:sz w:val="24"/>
          <w:szCs w:val="24"/>
          <w:lang w:eastAsia="en-GB"/>
        </w:rPr>
      </w:pPr>
    </w:p>
    <w:p w14:paraId="7A60D41D" w14:textId="4DFBC59A" w:rsidR="004D7ED9" w:rsidRPr="00D51F99" w:rsidRDefault="00A659F6" w:rsidP="004D7ED9">
      <w:pPr>
        <w:spacing w:after="60" w:line="240" w:lineRule="auto"/>
        <w:rPr>
          <w:rFonts w:ascii="Arial" w:eastAsia="Times New Roman" w:hAnsi="Arial" w:cs="Arial"/>
          <w:sz w:val="24"/>
          <w:szCs w:val="24"/>
          <w:lang w:eastAsia="en-GB"/>
        </w:rPr>
      </w:pPr>
      <w:r w:rsidRPr="00D51F99">
        <w:rPr>
          <w:rFonts w:ascii="Arial" w:eastAsia="Times New Roman" w:hAnsi="Arial" w:cs="Arial"/>
          <w:b/>
          <w:bCs/>
          <w:color w:val="000000"/>
          <w:sz w:val="24"/>
          <w:szCs w:val="24"/>
          <w:lang w:eastAsia="en-GB"/>
        </w:rPr>
        <w:t xml:space="preserve">5. </w:t>
      </w:r>
      <w:r w:rsidR="004D7ED9" w:rsidRPr="00D51F99">
        <w:rPr>
          <w:rFonts w:ascii="Arial" w:eastAsia="Times New Roman" w:hAnsi="Arial" w:cs="Arial"/>
          <w:b/>
          <w:bCs/>
          <w:color w:val="000000"/>
          <w:sz w:val="24"/>
          <w:szCs w:val="24"/>
          <w:lang w:eastAsia="en-GB"/>
        </w:rPr>
        <w:t>The following requirements are essential with this role</w:t>
      </w:r>
    </w:p>
    <w:p w14:paraId="6FB64B5A" w14:textId="77777777" w:rsidR="004D7ED9" w:rsidRPr="00D51F99" w:rsidRDefault="004D7ED9" w:rsidP="004D7ED9">
      <w:pPr>
        <w:spacing w:after="60" w:line="240" w:lineRule="auto"/>
        <w:rPr>
          <w:rFonts w:ascii="Arial" w:eastAsia="Times New Roman" w:hAnsi="Arial" w:cs="Arial"/>
          <w:sz w:val="24"/>
          <w:szCs w:val="24"/>
          <w:lang w:eastAsia="en-GB"/>
        </w:rPr>
      </w:pPr>
      <w:r w:rsidRPr="00D51F99">
        <w:rPr>
          <w:rFonts w:ascii="Arial" w:eastAsia="Times New Roman" w:hAnsi="Arial" w:cs="Arial"/>
          <w:color w:val="000000"/>
          <w:sz w:val="24"/>
          <w:szCs w:val="24"/>
          <w:lang w:eastAsia="en-GB"/>
        </w:rPr>
        <w:t>A satisfactory enhanced DBS Vetting </w:t>
      </w:r>
    </w:p>
    <w:p w14:paraId="56B0137F" w14:textId="77777777" w:rsidR="00531BEE" w:rsidRPr="00D51F99" w:rsidRDefault="00531BEE" w:rsidP="004D7ED9">
      <w:pPr>
        <w:spacing w:after="60" w:line="240" w:lineRule="auto"/>
        <w:jc w:val="both"/>
        <w:rPr>
          <w:rFonts w:ascii="Arial" w:eastAsia="Times New Roman" w:hAnsi="Arial" w:cs="Arial"/>
          <w:b/>
          <w:bCs/>
          <w:color w:val="000000"/>
          <w:sz w:val="24"/>
          <w:szCs w:val="24"/>
          <w:lang w:eastAsia="en-GB"/>
        </w:rPr>
      </w:pPr>
    </w:p>
    <w:p w14:paraId="2C873AEC" w14:textId="7BA987B0" w:rsidR="00AC3902" w:rsidRPr="00D51F99" w:rsidRDefault="004D7ED9" w:rsidP="005C3FC4">
      <w:pPr>
        <w:spacing w:after="60" w:line="240" w:lineRule="auto"/>
        <w:jc w:val="both"/>
        <w:rPr>
          <w:rFonts w:ascii="Arial" w:eastAsia="Times New Roman" w:hAnsi="Arial" w:cs="Arial"/>
          <w:sz w:val="24"/>
          <w:szCs w:val="24"/>
          <w:lang w:eastAsia="en-GB"/>
        </w:rPr>
      </w:pPr>
      <w:r w:rsidRPr="00D51F99">
        <w:rPr>
          <w:rFonts w:ascii="Arial" w:eastAsia="Times New Roman" w:hAnsi="Arial" w:cs="Arial"/>
          <w:b/>
          <w:bCs/>
          <w:color w:val="000000"/>
          <w:sz w:val="24"/>
          <w:szCs w:val="24"/>
          <w:lang w:eastAsia="en-GB"/>
        </w:rPr>
        <w:t xml:space="preserve">Confidentiality </w:t>
      </w:r>
      <w:r w:rsidRPr="00D51F99">
        <w:rPr>
          <w:rFonts w:ascii="Arial" w:eastAsia="Times New Roman" w:hAnsi="Arial" w:cs="Arial"/>
          <w:color w:val="000000"/>
          <w:sz w:val="24"/>
          <w:szCs w:val="24"/>
          <w:lang w:eastAsia="en-GB"/>
        </w:rPr>
        <w:t>is a crucial aspect of this position.  Details in respect of staff, management committee, students should not be released to anyone unless authorised by the Chief Executive or Management Committee.</w:t>
      </w:r>
    </w:p>
    <w:p w14:paraId="46ABC0C3" w14:textId="77777777" w:rsidR="005C3FC4" w:rsidRPr="00D51F99" w:rsidRDefault="005C3FC4" w:rsidP="005C3FC4">
      <w:pPr>
        <w:spacing w:after="60" w:line="240" w:lineRule="auto"/>
        <w:jc w:val="both"/>
        <w:rPr>
          <w:rFonts w:ascii="Arial" w:eastAsia="Times New Roman" w:hAnsi="Arial" w:cs="Arial"/>
          <w:sz w:val="24"/>
          <w:szCs w:val="24"/>
          <w:lang w:eastAsia="en-GB"/>
        </w:rPr>
      </w:pPr>
    </w:p>
    <w:p w14:paraId="10F42504" w14:textId="3BD4A9E9" w:rsidR="00A659F6" w:rsidRPr="00D51F99" w:rsidRDefault="00A659F6" w:rsidP="00A659F6">
      <w:pPr>
        <w:spacing w:after="240" w:line="240" w:lineRule="auto"/>
        <w:rPr>
          <w:rFonts w:ascii="Arial" w:eastAsia="Times New Roman" w:hAnsi="Arial" w:cs="Arial"/>
          <w:sz w:val="24"/>
          <w:szCs w:val="24"/>
          <w:lang w:eastAsia="en-GB"/>
        </w:rPr>
      </w:pPr>
      <w:r w:rsidRPr="00D51F99">
        <w:rPr>
          <w:rFonts w:ascii="Arial" w:eastAsia="Times New Roman" w:hAnsi="Arial" w:cs="Arial"/>
          <w:b/>
          <w:bCs/>
          <w:color w:val="000000"/>
          <w:sz w:val="24"/>
          <w:szCs w:val="24"/>
          <w:lang w:eastAsia="en-GB"/>
        </w:rPr>
        <w:t xml:space="preserve">6. </w:t>
      </w:r>
      <w:r w:rsidR="004D7ED9" w:rsidRPr="00D51F99">
        <w:rPr>
          <w:rFonts w:ascii="Arial" w:eastAsia="Times New Roman" w:hAnsi="Arial" w:cs="Arial"/>
          <w:b/>
          <w:bCs/>
          <w:color w:val="000000"/>
          <w:sz w:val="24"/>
          <w:szCs w:val="24"/>
          <w:lang w:eastAsia="en-GB"/>
        </w:rPr>
        <w:t>How to apply for the job </w:t>
      </w:r>
      <w:r w:rsidR="004D7ED9" w:rsidRPr="00D51F99">
        <w:rPr>
          <w:rFonts w:ascii="Arial" w:eastAsia="Times New Roman" w:hAnsi="Arial" w:cs="Arial"/>
          <w:color w:val="000000"/>
          <w:sz w:val="24"/>
          <w:szCs w:val="24"/>
          <w:lang w:eastAsia="en-GB"/>
        </w:rPr>
        <w:t> </w:t>
      </w:r>
    </w:p>
    <w:p w14:paraId="4E659D25" w14:textId="56A50E72" w:rsidR="004D7ED9" w:rsidRPr="00D51F99" w:rsidRDefault="004D7ED9" w:rsidP="00A659F6">
      <w:pPr>
        <w:spacing w:after="240" w:line="240" w:lineRule="auto"/>
        <w:rPr>
          <w:rFonts w:ascii="Arial" w:eastAsia="Times New Roman" w:hAnsi="Arial" w:cs="Arial"/>
          <w:sz w:val="24"/>
          <w:szCs w:val="24"/>
          <w:lang w:eastAsia="en-GB"/>
        </w:rPr>
      </w:pPr>
      <w:r w:rsidRPr="00D51F99">
        <w:rPr>
          <w:rFonts w:ascii="Arial" w:eastAsia="Times New Roman" w:hAnsi="Arial" w:cs="Arial"/>
          <w:color w:val="000000"/>
          <w:sz w:val="24"/>
          <w:szCs w:val="24"/>
          <w:lang w:eastAsia="en-GB"/>
        </w:rPr>
        <w:t xml:space="preserve">A completed application form must be sent to </w:t>
      </w:r>
      <w:r w:rsidR="00D36DCF" w:rsidRPr="00D51F99">
        <w:rPr>
          <w:rFonts w:ascii="Arial" w:eastAsia="Times New Roman" w:hAnsi="Arial" w:cs="Arial"/>
          <w:color w:val="0563C1"/>
          <w:sz w:val="24"/>
          <w:szCs w:val="24"/>
          <w:lang w:eastAsia="en-GB"/>
        </w:rPr>
        <w:t>a</w:t>
      </w:r>
      <w:r w:rsidR="00301E84" w:rsidRPr="00D51F99">
        <w:rPr>
          <w:rFonts w:ascii="Arial" w:eastAsia="Times New Roman" w:hAnsi="Arial" w:cs="Arial"/>
          <w:color w:val="0563C1"/>
          <w:sz w:val="24"/>
          <w:szCs w:val="24"/>
          <w:lang w:eastAsia="en-GB"/>
        </w:rPr>
        <w:t>dmin@mvuf.org.uk</w:t>
      </w:r>
      <w:r w:rsidRPr="00D51F99">
        <w:rPr>
          <w:rFonts w:ascii="Arial" w:eastAsia="Times New Roman" w:hAnsi="Arial" w:cs="Arial"/>
          <w:color w:val="000000"/>
          <w:sz w:val="24"/>
          <w:szCs w:val="24"/>
          <w:lang w:eastAsia="en-GB"/>
        </w:rPr>
        <w:t xml:space="preserve">. Alternatively, you may send </w:t>
      </w:r>
      <w:r w:rsidR="00F054B2" w:rsidRPr="00D51F99">
        <w:rPr>
          <w:rFonts w:ascii="Arial" w:eastAsia="Times New Roman" w:hAnsi="Arial" w:cs="Arial"/>
          <w:color w:val="000000"/>
          <w:sz w:val="24"/>
          <w:szCs w:val="24"/>
          <w:lang w:eastAsia="en-GB"/>
        </w:rPr>
        <w:t xml:space="preserve">or hand in person </w:t>
      </w:r>
      <w:r w:rsidRPr="00D51F99">
        <w:rPr>
          <w:rFonts w:ascii="Arial" w:eastAsia="Times New Roman" w:hAnsi="Arial" w:cs="Arial"/>
          <w:color w:val="000000"/>
          <w:sz w:val="24"/>
          <w:szCs w:val="24"/>
          <w:lang w:eastAsia="en-GB"/>
        </w:rPr>
        <w:t>the application documents to: </w:t>
      </w:r>
    </w:p>
    <w:p w14:paraId="3D432777" w14:textId="77777777" w:rsidR="005C3FC4" w:rsidRPr="00D51F99" w:rsidRDefault="004C094B" w:rsidP="005C3FC4">
      <w:pPr>
        <w:pStyle w:val="Heading2"/>
        <w:rPr>
          <w:rFonts w:ascii="Arial" w:hAnsi="Arial" w:cs="Arial"/>
          <w:lang w:eastAsia="en-GB"/>
        </w:rPr>
      </w:pPr>
      <w:r w:rsidRPr="00D51F99">
        <w:rPr>
          <w:rFonts w:ascii="Arial" w:hAnsi="Arial" w:cs="Arial"/>
          <w:lang w:eastAsia="en-GB"/>
        </w:rPr>
        <w:t>Chief Executive</w:t>
      </w:r>
      <w:r w:rsidR="00193CB7" w:rsidRPr="00D51F99">
        <w:rPr>
          <w:rFonts w:ascii="Arial" w:hAnsi="Arial" w:cs="Arial"/>
          <w:lang w:eastAsia="en-GB"/>
        </w:rPr>
        <w:t xml:space="preserve">, </w:t>
      </w:r>
      <w:r w:rsidR="004D7ED9" w:rsidRPr="00D51F99">
        <w:rPr>
          <w:rFonts w:ascii="Arial" w:hAnsi="Arial" w:cs="Arial"/>
          <w:lang w:eastAsia="en-GB"/>
        </w:rPr>
        <w:t>Meanwood Valley Urban Farm</w:t>
      </w:r>
      <w:r w:rsidR="00193CB7" w:rsidRPr="00D51F99">
        <w:rPr>
          <w:rFonts w:ascii="Arial" w:hAnsi="Arial" w:cs="Arial"/>
          <w:lang w:eastAsia="en-GB"/>
        </w:rPr>
        <w:t>,</w:t>
      </w:r>
      <w:r w:rsidR="004D7ED9" w:rsidRPr="00D51F99">
        <w:rPr>
          <w:rFonts w:ascii="Arial" w:hAnsi="Arial" w:cs="Arial"/>
          <w:lang w:eastAsia="en-GB"/>
        </w:rPr>
        <w:t xml:space="preserve"> Sugar Well Road</w:t>
      </w:r>
      <w:r w:rsidR="00193CB7" w:rsidRPr="00D51F99">
        <w:rPr>
          <w:rFonts w:ascii="Arial" w:hAnsi="Arial" w:cs="Arial"/>
          <w:lang w:eastAsia="en-GB"/>
        </w:rPr>
        <w:t>,</w:t>
      </w:r>
      <w:r w:rsidR="004D7ED9" w:rsidRPr="00D51F99">
        <w:rPr>
          <w:rFonts w:ascii="Arial" w:hAnsi="Arial" w:cs="Arial"/>
          <w:lang w:eastAsia="en-GB"/>
        </w:rPr>
        <w:t xml:space="preserve"> Leeds </w:t>
      </w:r>
    </w:p>
    <w:p w14:paraId="64D99641" w14:textId="51D3968B" w:rsidR="00193CB7" w:rsidRPr="00D51F99" w:rsidRDefault="004D7ED9" w:rsidP="005C3FC4">
      <w:pPr>
        <w:pStyle w:val="Heading2"/>
        <w:rPr>
          <w:rFonts w:ascii="Arial" w:hAnsi="Arial" w:cs="Arial"/>
          <w:lang w:eastAsia="en-GB"/>
        </w:rPr>
      </w:pPr>
      <w:r w:rsidRPr="00D51F99">
        <w:rPr>
          <w:rFonts w:ascii="Arial" w:hAnsi="Arial" w:cs="Arial"/>
          <w:lang w:eastAsia="en-GB"/>
        </w:rPr>
        <w:t>LS7 2QG </w:t>
      </w:r>
    </w:p>
    <w:p w14:paraId="0669DC0D" w14:textId="77777777" w:rsidR="005C3FC4" w:rsidRPr="00D51F99" w:rsidRDefault="005C3FC4" w:rsidP="005C3FC4">
      <w:pPr>
        <w:pStyle w:val="Heading2"/>
        <w:rPr>
          <w:rFonts w:ascii="Arial" w:hAnsi="Arial" w:cs="Arial"/>
          <w:lang w:eastAsia="en-GB"/>
        </w:rPr>
      </w:pPr>
    </w:p>
    <w:p w14:paraId="05472506" w14:textId="183D6574" w:rsidR="005A2B80" w:rsidRPr="00D51F99" w:rsidRDefault="004D7ED9" w:rsidP="005C3FC4">
      <w:pPr>
        <w:pStyle w:val="Heading2"/>
        <w:rPr>
          <w:rFonts w:ascii="Arial" w:hAnsi="Arial" w:cs="Arial"/>
          <w:lang w:eastAsia="en-GB"/>
        </w:rPr>
      </w:pPr>
      <w:r w:rsidRPr="00D51F99">
        <w:rPr>
          <w:rFonts w:ascii="Arial" w:hAnsi="Arial" w:cs="Arial"/>
          <w:lang w:eastAsia="en-GB"/>
        </w:rPr>
        <w:t>The envelope must be clearly marked “Private &amp; Confidential”.</w:t>
      </w:r>
    </w:p>
    <w:p w14:paraId="5A12798A" w14:textId="07351866" w:rsidR="00C74E42" w:rsidRPr="00D51F99" w:rsidRDefault="00C74E42" w:rsidP="004D7ED9">
      <w:pPr>
        <w:spacing w:before="355" w:after="0" w:line="240" w:lineRule="auto"/>
        <w:ind w:right="-101"/>
        <w:rPr>
          <w:rFonts w:ascii="Arial" w:eastAsia="Times New Roman" w:hAnsi="Arial" w:cs="Arial"/>
          <w:b/>
          <w:bCs/>
          <w:color w:val="000000"/>
          <w:sz w:val="24"/>
          <w:szCs w:val="24"/>
          <w:lang w:eastAsia="en-GB"/>
        </w:rPr>
      </w:pPr>
      <w:r w:rsidRPr="00D51F99">
        <w:rPr>
          <w:rFonts w:ascii="Arial" w:eastAsia="Times New Roman" w:hAnsi="Arial" w:cs="Arial"/>
          <w:b/>
          <w:bCs/>
          <w:color w:val="000000"/>
          <w:sz w:val="24"/>
          <w:szCs w:val="24"/>
          <w:lang w:eastAsia="en-GB"/>
        </w:rPr>
        <w:t xml:space="preserve">Closing date: </w:t>
      </w:r>
      <w:r w:rsidR="006877E5" w:rsidRPr="00D51F99">
        <w:rPr>
          <w:rFonts w:ascii="Arial" w:eastAsia="Times New Roman" w:hAnsi="Arial" w:cs="Arial"/>
          <w:b/>
          <w:bCs/>
          <w:color w:val="000000"/>
          <w:sz w:val="24"/>
          <w:szCs w:val="24"/>
          <w:lang w:eastAsia="en-GB"/>
        </w:rPr>
        <w:t>Completed a</w:t>
      </w:r>
      <w:r w:rsidRPr="00D51F99">
        <w:rPr>
          <w:rFonts w:ascii="Arial" w:eastAsia="Times New Roman" w:hAnsi="Arial" w:cs="Arial"/>
          <w:b/>
          <w:bCs/>
          <w:color w:val="000000"/>
          <w:sz w:val="24"/>
          <w:szCs w:val="24"/>
          <w:lang w:eastAsia="en-GB"/>
        </w:rPr>
        <w:t>pplications must be received by</w:t>
      </w:r>
      <w:r w:rsidR="00E43C54" w:rsidRPr="00D51F99">
        <w:rPr>
          <w:rFonts w:ascii="Arial" w:eastAsia="Times New Roman" w:hAnsi="Arial" w:cs="Arial"/>
          <w:b/>
          <w:bCs/>
          <w:color w:val="000000"/>
          <w:sz w:val="24"/>
          <w:szCs w:val="24"/>
          <w:lang w:eastAsia="en-GB"/>
        </w:rPr>
        <w:t xml:space="preserve"> </w:t>
      </w:r>
      <w:r w:rsidR="006877E5" w:rsidRPr="00D51F99">
        <w:rPr>
          <w:rFonts w:ascii="Arial" w:eastAsia="Times New Roman" w:hAnsi="Arial" w:cs="Arial"/>
          <w:b/>
          <w:bCs/>
          <w:color w:val="000000"/>
          <w:sz w:val="24"/>
          <w:szCs w:val="24"/>
          <w:lang w:eastAsia="en-GB"/>
        </w:rPr>
        <w:t>5pm</w:t>
      </w:r>
      <w:r w:rsidR="001453EF" w:rsidRPr="00D51F99">
        <w:rPr>
          <w:rFonts w:ascii="Arial" w:eastAsia="Times New Roman" w:hAnsi="Arial" w:cs="Arial"/>
          <w:b/>
          <w:bCs/>
          <w:color w:val="000000"/>
          <w:sz w:val="24"/>
          <w:szCs w:val="24"/>
          <w:lang w:eastAsia="en-GB"/>
        </w:rPr>
        <w:t xml:space="preserve"> </w:t>
      </w:r>
      <w:r w:rsidR="00915279" w:rsidRPr="00D51F99">
        <w:rPr>
          <w:rFonts w:ascii="Arial" w:eastAsia="Times New Roman" w:hAnsi="Arial" w:cs="Arial"/>
          <w:b/>
          <w:bCs/>
          <w:color w:val="000000"/>
          <w:sz w:val="24"/>
          <w:szCs w:val="24"/>
          <w:lang w:eastAsia="en-GB"/>
        </w:rPr>
        <w:t>on</w:t>
      </w:r>
      <w:r w:rsidR="00C45145" w:rsidRPr="00D51F99">
        <w:rPr>
          <w:rFonts w:ascii="Arial" w:eastAsia="Times New Roman" w:hAnsi="Arial" w:cs="Arial"/>
          <w:b/>
          <w:bCs/>
          <w:color w:val="000000"/>
          <w:sz w:val="24"/>
          <w:szCs w:val="24"/>
          <w:lang w:eastAsia="en-GB"/>
        </w:rPr>
        <w:t xml:space="preserve"> </w:t>
      </w:r>
      <w:r w:rsidR="003B50F5" w:rsidRPr="00D51F99">
        <w:rPr>
          <w:rFonts w:ascii="Arial" w:eastAsia="Times New Roman" w:hAnsi="Arial" w:cs="Arial"/>
          <w:b/>
          <w:bCs/>
          <w:color w:val="000000"/>
          <w:sz w:val="24"/>
          <w:szCs w:val="24"/>
          <w:lang w:eastAsia="en-GB"/>
        </w:rPr>
        <w:t>6th</w:t>
      </w:r>
      <w:r w:rsidR="000E3E62" w:rsidRPr="00D51F99">
        <w:rPr>
          <w:rFonts w:ascii="Arial" w:eastAsia="Times New Roman" w:hAnsi="Arial" w:cs="Arial"/>
          <w:b/>
          <w:bCs/>
          <w:color w:val="000000"/>
          <w:sz w:val="24"/>
          <w:szCs w:val="24"/>
          <w:lang w:eastAsia="en-GB"/>
        </w:rPr>
        <w:t xml:space="preserve"> </w:t>
      </w:r>
      <w:r w:rsidR="003B50F5" w:rsidRPr="00D51F99">
        <w:rPr>
          <w:rFonts w:ascii="Arial" w:eastAsia="Times New Roman" w:hAnsi="Arial" w:cs="Arial"/>
          <w:b/>
          <w:bCs/>
          <w:color w:val="000000"/>
          <w:sz w:val="24"/>
          <w:szCs w:val="24"/>
          <w:lang w:eastAsia="en-GB"/>
        </w:rPr>
        <w:t>November</w:t>
      </w:r>
      <w:r w:rsidR="00C45145" w:rsidRPr="00D51F99">
        <w:rPr>
          <w:rFonts w:ascii="Arial" w:eastAsia="Times New Roman" w:hAnsi="Arial" w:cs="Arial"/>
          <w:b/>
          <w:bCs/>
          <w:color w:val="000000"/>
          <w:sz w:val="24"/>
          <w:szCs w:val="24"/>
          <w:lang w:eastAsia="en-GB"/>
        </w:rPr>
        <w:t xml:space="preserve"> 202</w:t>
      </w:r>
      <w:r w:rsidR="003B50F5" w:rsidRPr="00D51F99">
        <w:rPr>
          <w:rFonts w:ascii="Arial" w:eastAsia="Times New Roman" w:hAnsi="Arial" w:cs="Arial"/>
          <w:b/>
          <w:bCs/>
          <w:color w:val="000000"/>
          <w:sz w:val="24"/>
          <w:szCs w:val="24"/>
          <w:lang w:eastAsia="en-GB"/>
        </w:rPr>
        <w:t>6</w:t>
      </w:r>
    </w:p>
    <w:p w14:paraId="60A3BB44" w14:textId="329A9E66" w:rsidR="004D7ED9" w:rsidRDefault="005A2B80" w:rsidP="004D7ED9">
      <w:pPr>
        <w:spacing w:before="355" w:after="0" w:line="240" w:lineRule="auto"/>
        <w:ind w:right="-101"/>
        <w:rPr>
          <w:rFonts w:ascii="Arial" w:eastAsia="Times New Roman" w:hAnsi="Arial" w:cs="Arial"/>
          <w:color w:val="000000"/>
          <w:sz w:val="24"/>
          <w:szCs w:val="24"/>
          <w:lang w:eastAsia="en-GB"/>
        </w:rPr>
      </w:pPr>
      <w:r w:rsidRPr="00D51F99">
        <w:rPr>
          <w:rFonts w:ascii="Arial" w:eastAsia="Times New Roman" w:hAnsi="Arial" w:cs="Arial"/>
          <w:color w:val="000000"/>
          <w:sz w:val="24"/>
          <w:szCs w:val="24"/>
          <w:lang w:eastAsia="en-GB"/>
        </w:rPr>
        <w:t>Shortlisted applicants will be required to attend an interview</w:t>
      </w:r>
      <w:r w:rsidR="001453EF" w:rsidRPr="00D51F99">
        <w:rPr>
          <w:rFonts w:ascii="Arial" w:eastAsia="Times New Roman" w:hAnsi="Arial" w:cs="Arial"/>
          <w:color w:val="000000"/>
          <w:sz w:val="24"/>
          <w:szCs w:val="24"/>
          <w:lang w:eastAsia="en-GB"/>
        </w:rPr>
        <w:t xml:space="preserve"> </w:t>
      </w:r>
      <w:r w:rsidRPr="00D51F99">
        <w:rPr>
          <w:rFonts w:ascii="Arial" w:eastAsia="Times New Roman" w:hAnsi="Arial" w:cs="Arial"/>
          <w:color w:val="000000"/>
          <w:sz w:val="24"/>
          <w:szCs w:val="24"/>
          <w:lang w:eastAsia="en-GB"/>
        </w:rPr>
        <w:t>after which the successful candidate will be offered the pos</w:t>
      </w:r>
      <w:r w:rsidRPr="005A2B80">
        <w:rPr>
          <w:rFonts w:ascii="Arial" w:eastAsia="Times New Roman" w:hAnsi="Arial" w:cs="Arial"/>
          <w:color w:val="000000"/>
          <w:sz w:val="24"/>
          <w:szCs w:val="24"/>
          <w:lang w:eastAsia="en-GB"/>
        </w:rPr>
        <w:t>ition</w:t>
      </w:r>
      <w:r w:rsidR="001A6175">
        <w:rPr>
          <w:rFonts w:ascii="Arial" w:eastAsia="Times New Roman" w:hAnsi="Arial" w:cs="Arial"/>
          <w:color w:val="000000"/>
          <w:sz w:val="24"/>
          <w:szCs w:val="24"/>
          <w:lang w:eastAsia="en-GB"/>
        </w:rPr>
        <w:t xml:space="preserve"> subject to the taking up of references</w:t>
      </w:r>
      <w:r w:rsidRPr="005A2B80">
        <w:rPr>
          <w:rFonts w:ascii="Arial" w:eastAsia="Times New Roman" w:hAnsi="Arial" w:cs="Arial"/>
          <w:color w:val="000000"/>
          <w:sz w:val="24"/>
          <w:szCs w:val="24"/>
          <w:lang w:eastAsia="en-GB"/>
        </w:rPr>
        <w:t>.</w:t>
      </w:r>
      <w:r w:rsidR="004D7ED9" w:rsidRPr="005A2B80">
        <w:rPr>
          <w:rFonts w:ascii="Arial" w:eastAsia="Times New Roman" w:hAnsi="Arial" w:cs="Arial"/>
          <w:color w:val="000000"/>
          <w:sz w:val="24"/>
          <w:szCs w:val="24"/>
          <w:lang w:eastAsia="en-GB"/>
        </w:rPr>
        <w:t> </w:t>
      </w:r>
    </w:p>
    <w:sectPr w:rsidR="004D7ED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7E0BF" w14:textId="77777777" w:rsidR="000210E0" w:rsidRDefault="000210E0" w:rsidP="00680508">
      <w:pPr>
        <w:spacing w:after="0" w:line="240" w:lineRule="auto"/>
      </w:pPr>
      <w:r>
        <w:separator/>
      </w:r>
    </w:p>
  </w:endnote>
  <w:endnote w:type="continuationSeparator" w:id="0">
    <w:p w14:paraId="47C6A383" w14:textId="77777777" w:rsidR="000210E0" w:rsidRDefault="000210E0" w:rsidP="0068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366489"/>
      <w:docPartObj>
        <w:docPartGallery w:val="Page Numbers (Bottom of Page)"/>
        <w:docPartUnique/>
      </w:docPartObj>
    </w:sdtPr>
    <w:sdtEndPr>
      <w:rPr>
        <w:noProof/>
      </w:rPr>
    </w:sdtEndPr>
    <w:sdtContent>
      <w:p w14:paraId="0AD182A4" w14:textId="28DC3BED" w:rsidR="00680508" w:rsidRDefault="00680508">
        <w:pPr>
          <w:pStyle w:val="Footer"/>
        </w:pPr>
        <w:r>
          <w:fldChar w:fldCharType="begin"/>
        </w:r>
        <w:r>
          <w:instrText xml:space="preserve"> PAGE   \* MERGEFORMAT </w:instrText>
        </w:r>
        <w:r>
          <w:fldChar w:fldCharType="separate"/>
        </w:r>
        <w:r>
          <w:rPr>
            <w:noProof/>
          </w:rPr>
          <w:t>2</w:t>
        </w:r>
        <w:r>
          <w:rPr>
            <w:noProof/>
          </w:rPr>
          <w:fldChar w:fldCharType="end"/>
        </w:r>
      </w:p>
    </w:sdtContent>
  </w:sdt>
  <w:p w14:paraId="6A0CF721" w14:textId="77777777" w:rsidR="00680508" w:rsidRDefault="00680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7CE70" w14:textId="77777777" w:rsidR="000210E0" w:rsidRDefault="000210E0" w:rsidP="00680508">
      <w:pPr>
        <w:spacing w:after="0" w:line="240" w:lineRule="auto"/>
      </w:pPr>
      <w:r>
        <w:separator/>
      </w:r>
    </w:p>
  </w:footnote>
  <w:footnote w:type="continuationSeparator" w:id="0">
    <w:p w14:paraId="4C876A8D" w14:textId="77777777" w:rsidR="000210E0" w:rsidRDefault="000210E0" w:rsidP="00680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39D"/>
    <w:multiLevelType w:val="hybridMultilevel"/>
    <w:tmpl w:val="E51AD82E"/>
    <w:lvl w:ilvl="0" w:tplc="BE463382">
      <w:start w:val="1"/>
      <w:numFmt w:val="bullet"/>
      <w:lvlText w:val=""/>
      <w:legacy w:legacy="1" w:legacySpace="120" w:legacyIndent="360"/>
      <w:lvlJc w:val="left"/>
      <w:pPr>
        <w:ind w:left="1845"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68847F6"/>
    <w:multiLevelType w:val="hybridMultilevel"/>
    <w:tmpl w:val="285CB4E6"/>
    <w:lvl w:ilvl="0" w:tplc="CE0C38B0">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072E1"/>
    <w:multiLevelType w:val="multilevel"/>
    <w:tmpl w:val="C4AE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A3D60"/>
    <w:multiLevelType w:val="hybridMultilevel"/>
    <w:tmpl w:val="18223796"/>
    <w:lvl w:ilvl="0" w:tplc="35B4B1DE">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5B5E16"/>
    <w:multiLevelType w:val="multilevel"/>
    <w:tmpl w:val="7228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012CE"/>
    <w:multiLevelType w:val="hybridMultilevel"/>
    <w:tmpl w:val="4192005E"/>
    <w:lvl w:ilvl="0" w:tplc="35B4B1DE">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B21F32"/>
    <w:multiLevelType w:val="hybridMultilevel"/>
    <w:tmpl w:val="67EAE54E"/>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7" w15:restartNumberingAfterBreak="0">
    <w:nsid w:val="256E13D0"/>
    <w:multiLevelType w:val="hybridMultilevel"/>
    <w:tmpl w:val="89AE74CC"/>
    <w:lvl w:ilvl="0" w:tplc="CE0C38B0">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86682D"/>
    <w:multiLevelType w:val="hybridMultilevel"/>
    <w:tmpl w:val="B8A06526"/>
    <w:lvl w:ilvl="0" w:tplc="BE463382">
      <w:start w:val="1"/>
      <w:numFmt w:val="bullet"/>
      <w:lvlText w:val=""/>
      <w:legacy w:legacy="1" w:legacySpace="120" w:legacyIndent="360"/>
      <w:lvlJc w:val="left"/>
      <w:pPr>
        <w:ind w:left="1845"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C60020D"/>
    <w:multiLevelType w:val="hybridMultilevel"/>
    <w:tmpl w:val="C3C01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8E4D0E"/>
    <w:multiLevelType w:val="hybridMultilevel"/>
    <w:tmpl w:val="BFEC4D3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1" w15:restartNumberingAfterBreak="0">
    <w:nsid w:val="4191092E"/>
    <w:multiLevelType w:val="hybridMultilevel"/>
    <w:tmpl w:val="937698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190B47"/>
    <w:multiLevelType w:val="hybridMultilevel"/>
    <w:tmpl w:val="90823F02"/>
    <w:lvl w:ilvl="0" w:tplc="0809000F">
      <w:start w:val="1"/>
      <w:numFmt w:val="decimal"/>
      <w:lvlText w:val="%1."/>
      <w:lvlJc w:val="lef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3" w15:restartNumberingAfterBreak="0">
    <w:nsid w:val="65496F3B"/>
    <w:multiLevelType w:val="hybridMultilevel"/>
    <w:tmpl w:val="C908F0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87060C"/>
    <w:multiLevelType w:val="hybridMultilevel"/>
    <w:tmpl w:val="56706578"/>
    <w:lvl w:ilvl="0" w:tplc="35B4B1DE">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A87D47"/>
    <w:multiLevelType w:val="multilevel"/>
    <w:tmpl w:val="9F1A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E6193A"/>
    <w:multiLevelType w:val="hybridMultilevel"/>
    <w:tmpl w:val="867853E6"/>
    <w:lvl w:ilvl="0" w:tplc="BE463382">
      <w:start w:val="1"/>
      <w:numFmt w:val="bullet"/>
      <w:lvlText w:val=""/>
      <w:legacy w:legacy="1" w:legacySpace="120" w:legacyIndent="360"/>
      <w:lvlJc w:val="left"/>
      <w:pPr>
        <w:ind w:left="1845"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7EBE0985"/>
    <w:multiLevelType w:val="hybridMultilevel"/>
    <w:tmpl w:val="EA8EF67C"/>
    <w:lvl w:ilvl="0" w:tplc="BE463382">
      <w:start w:val="1"/>
      <w:numFmt w:val="bullet"/>
      <w:lvlText w:val=""/>
      <w:legacy w:legacy="1" w:legacySpace="120" w:legacyIndent="360"/>
      <w:lvlJc w:val="left"/>
      <w:pPr>
        <w:ind w:left="1845"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939294570">
    <w:abstractNumId w:val="4"/>
  </w:num>
  <w:num w:numId="2" w16cid:durableId="1806268120">
    <w:abstractNumId w:val="15"/>
  </w:num>
  <w:num w:numId="3" w16cid:durableId="257176813">
    <w:abstractNumId w:val="2"/>
  </w:num>
  <w:num w:numId="4" w16cid:durableId="688220275">
    <w:abstractNumId w:val="10"/>
  </w:num>
  <w:num w:numId="5" w16cid:durableId="1788546008">
    <w:abstractNumId w:val="6"/>
  </w:num>
  <w:num w:numId="6" w16cid:durableId="45687334">
    <w:abstractNumId w:val="13"/>
  </w:num>
  <w:num w:numId="7" w16cid:durableId="650212277">
    <w:abstractNumId w:val="1"/>
  </w:num>
  <w:num w:numId="8" w16cid:durableId="1126654247">
    <w:abstractNumId w:val="7"/>
  </w:num>
  <w:num w:numId="9" w16cid:durableId="1667005389">
    <w:abstractNumId w:val="5"/>
  </w:num>
  <w:num w:numId="10" w16cid:durableId="1292977832">
    <w:abstractNumId w:val="14"/>
  </w:num>
  <w:num w:numId="11" w16cid:durableId="1841894570">
    <w:abstractNumId w:val="3"/>
  </w:num>
  <w:num w:numId="12" w16cid:durableId="1291936814">
    <w:abstractNumId w:val="11"/>
  </w:num>
  <w:num w:numId="13" w16cid:durableId="584151508">
    <w:abstractNumId w:val="9"/>
  </w:num>
  <w:num w:numId="14" w16cid:durableId="613905728">
    <w:abstractNumId w:val="12"/>
  </w:num>
  <w:num w:numId="15" w16cid:durableId="1700816883">
    <w:abstractNumId w:val="0"/>
  </w:num>
  <w:num w:numId="16" w16cid:durableId="1403137249">
    <w:abstractNumId w:val="16"/>
  </w:num>
  <w:num w:numId="17" w16cid:durableId="1624195461">
    <w:abstractNumId w:val="8"/>
  </w:num>
  <w:num w:numId="18" w16cid:durableId="594476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ED9"/>
    <w:rsid w:val="00003526"/>
    <w:rsid w:val="00010E06"/>
    <w:rsid w:val="0001789F"/>
    <w:rsid w:val="000210E0"/>
    <w:rsid w:val="0004424F"/>
    <w:rsid w:val="000448BE"/>
    <w:rsid w:val="00051735"/>
    <w:rsid w:val="000603D6"/>
    <w:rsid w:val="0007117C"/>
    <w:rsid w:val="00074CEC"/>
    <w:rsid w:val="000A0389"/>
    <w:rsid w:val="000A295C"/>
    <w:rsid w:val="000A4E5D"/>
    <w:rsid w:val="000A5D90"/>
    <w:rsid w:val="000B675A"/>
    <w:rsid w:val="000E3E62"/>
    <w:rsid w:val="000F2F65"/>
    <w:rsid w:val="0010469B"/>
    <w:rsid w:val="001155C3"/>
    <w:rsid w:val="001324A3"/>
    <w:rsid w:val="00132A93"/>
    <w:rsid w:val="0013366A"/>
    <w:rsid w:val="00135007"/>
    <w:rsid w:val="001422D0"/>
    <w:rsid w:val="001453EF"/>
    <w:rsid w:val="00150262"/>
    <w:rsid w:val="0018600D"/>
    <w:rsid w:val="00193CB7"/>
    <w:rsid w:val="001A4C15"/>
    <w:rsid w:val="001A6175"/>
    <w:rsid w:val="001C42D0"/>
    <w:rsid w:val="001E029E"/>
    <w:rsid w:val="001E1091"/>
    <w:rsid w:val="002008DD"/>
    <w:rsid w:val="002055A0"/>
    <w:rsid w:val="0020579D"/>
    <w:rsid w:val="00205CA4"/>
    <w:rsid w:val="002076FC"/>
    <w:rsid w:val="002247A4"/>
    <w:rsid w:val="00224CB9"/>
    <w:rsid w:val="00227161"/>
    <w:rsid w:val="002373D3"/>
    <w:rsid w:val="00241E1A"/>
    <w:rsid w:val="0025096F"/>
    <w:rsid w:val="00270FD4"/>
    <w:rsid w:val="00271C77"/>
    <w:rsid w:val="002A03D4"/>
    <w:rsid w:val="002D0B45"/>
    <w:rsid w:val="002F1021"/>
    <w:rsid w:val="002F7968"/>
    <w:rsid w:val="00301E84"/>
    <w:rsid w:val="003045DF"/>
    <w:rsid w:val="00310350"/>
    <w:rsid w:val="00314454"/>
    <w:rsid w:val="00322D6A"/>
    <w:rsid w:val="0034454D"/>
    <w:rsid w:val="00360A83"/>
    <w:rsid w:val="0036223C"/>
    <w:rsid w:val="0037057E"/>
    <w:rsid w:val="0037462A"/>
    <w:rsid w:val="00391F71"/>
    <w:rsid w:val="003A1DF1"/>
    <w:rsid w:val="003B50F5"/>
    <w:rsid w:val="003B69CC"/>
    <w:rsid w:val="003C23E6"/>
    <w:rsid w:val="003D213E"/>
    <w:rsid w:val="003D2310"/>
    <w:rsid w:val="003E0753"/>
    <w:rsid w:val="003E6217"/>
    <w:rsid w:val="003F7F62"/>
    <w:rsid w:val="0040049F"/>
    <w:rsid w:val="004154AC"/>
    <w:rsid w:val="00425249"/>
    <w:rsid w:val="00432F93"/>
    <w:rsid w:val="004C094B"/>
    <w:rsid w:val="004C3D1F"/>
    <w:rsid w:val="004D16D8"/>
    <w:rsid w:val="004D7ED9"/>
    <w:rsid w:val="004F22F7"/>
    <w:rsid w:val="005003ED"/>
    <w:rsid w:val="00514165"/>
    <w:rsid w:val="00523716"/>
    <w:rsid w:val="00524CAA"/>
    <w:rsid w:val="00525451"/>
    <w:rsid w:val="00531BEE"/>
    <w:rsid w:val="00537C27"/>
    <w:rsid w:val="005A2B80"/>
    <w:rsid w:val="005B365A"/>
    <w:rsid w:val="005C02F1"/>
    <w:rsid w:val="005C3FC4"/>
    <w:rsid w:val="005D2A4D"/>
    <w:rsid w:val="005E723C"/>
    <w:rsid w:val="005F4CEC"/>
    <w:rsid w:val="006154CE"/>
    <w:rsid w:val="006314DE"/>
    <w:rsid w:val="00650306"/>
    <w:rsid w:val="00680508"/>
    <w:rsid w:val="0068717E"/>
    <w:rsid w:val="006877E5"/>
    <w:rsid w:val="00695EEE"/>
    <w:rsid w:val="006B1001"/>
    <w:rsid w:val="006B646B"/>
    <w:rsid w:val="006B6B77"/>
    <w:rsid w:val="006C1729"/>
    <w:rsid w:val="006C1F61"/>
    <w:rsid w:val="006D39B8"/>
    <w:rsid w:val="006D6A2B"/>
    <w:rsid w:val="006E2744"/>
    <w:rsid w:val="007066F0"/>
    <w:rsid w:val="007428AD"/>
    <w:rsid w:val="00743189"/>
    <w:rsid w:val="00746937"/>
    <w:rsid w:val="00753737"/>
    <w:rsid w:val="00762248"/>
    <w:rsid w:val="00775FC0"/>
    <w:rsid w:val="007768A5"/>
    <w:rsid w:val="00787DC6"/>
    <w:rsid w:val="007A56FA"/>
    <w:rsid w:val="007B2242"/>
    <w:rsid w:val="007B35FD"/>
    <w:rsid w:val="007C3741"/>
    <w:rsid w:val="007D2763"/>
    <w:rsid w:val="007E5099"/>
    <w:rsid w:val="007F6353"/>
    <w:rsid w:val="00807E9B"/>
    <w:rsid w:val="0082127A"/>
    <w:rsid w:val="00826EE8"/>
    <w:rsid w:val="00887710"/>
    <w:rsid w:val="00890338"/>
    <w:rsid w:val="00891C4E"/>
    <w:rsid w:val="008952A7"/>
    <w:rsid w:val="008D619B"/>
    <w:rsid w:val="008F4E79"/>
    <w:rsid w:val="00912F3A"/>
    <w:rsid w:val="00915279"/>
    <w:rsid w:val="00957739"/>
    <w:rsid w:val="00974525"/>
    <w:rsid w:val="00974E7C"/>
    <w:rsid w:val="009A6F06"/>
    <w:rsid w:val="009B51BA"/>
    <w:rsid w:val="009D04D6"/>
    <w:rsid w:val="009E2588"/>
    <w:rsid w:val="009E2FAC"/>
    <w:rsid w:val="009F6665"/>
    <w:rsid w:val="00A02D4A"/>
    <w:rsid w:val="00A208DC"/>
    <w:rsid w:val="00A50F9B"/>
    <w:rsid w:val="00A65088"/>
    <w:rsid w:val="00A659F6"/>
    <w:rsid w:val="00A674C4"/>
    <w:rsid w:val="00A70053"/>
    <w:rsid w:val="00A76665"/>
    <w:rsid w:val="00A770FB"/>
    <w:rsid w:val="00AA03C6"/>
    <w:rsid w:val="00AA3B4E"/>
    <w:rsid w:val="00AA6C1A"/>
    <w:rsid w:val="00AB5042"/>
    <w:rsid w:val="00AC2200"/>
    <w:rsid w:val="00AC3902"/>
    <w:rsid w:val="00AC54BE"/>
    <w:rsid w:val="00AD0211"/>
    <w:rsid w:val="00AD52FA"/>
    <w:rsid w:val="00AF55B6"/>
    <w:rsid w:val="00AF7C82"/>
    <w:rsid w:val="00B05107"/>
    <w:rsid w:val="00B10DA4"/>
    <w:rsid w:val="00B3043F"/>
    <w:rsid w:val="00B31E1B"/>
    <w:rsid w:val="00B34EE0"/>
    <w:rsid w:val="00B53A0A"/>
    <w:rsid w:val="00B67A27"/>
    <w:rsid w:val="00B7386E"/>
    <w:rsid w:val="00B743E0"/>
    <w:rsid w:val="00B9428B"/>
    <w:rsid w:val="00BB063D"/>
    <w:rsid w:val="00BC0614"/>
    <w:rsid w:val="00BE24CB"/>
    <w:rsid w:val="00C047E3"/>
    <w:rsid w:val="00C10418"/>
    <w:rsid w:val="00C333FE"/>
    <w:rsid w:val="00C42AA8"/>
    <w:rsid w:val="00C43793"/>
    <w:rsid w:val="00C45145"/>
    <w:rsid w:val="00C4631B"/>
    <w:rsid w:val="00C51986"/>
    <w:rsid w:val="00C742CF"/>
    <w:rsid w:val="00C74E42"/>
    <w:rsid w:val="00C755E7"/>
    <w:rsid w:val="00C76630"/>
    <w:rsid w:val="00C877B8"/>
    <w:rsid w:val="00D11F79"/>
    <w:rsid w:val="00D17640"/>
    <w:rsid w:val="00D259F4"/>
    <w:rsid w:val="00D3126B"/>
    <w:rsid w:val="00D35031"/>
    <w:rsid w:val="00D36DCF"/>
    <w:rsid w:val="00D504F3"/>
    <w:rsid w:val="00D51F99"/>
    <w:rsid w:val="00D54789"/>
    <w:rsid w:val="00D55B83"/>
    <w:rsid w:val="00D6401B"/>
    <w:rsid w:val="00DA0138"/>
    <w:rsid w:val="00DB101F"/>
    <w:rsid w:val="00DB1B8F"/>
    <w:rsid w:val="00DB2A2D"/>
    <w:rsid w:val="00DE0916"/>
    <w:rsid w:val="00DE3C76"/>
    <w:rsid w:val="00DE5A5B"/>
    <w:rsid w:val="00DE6104"/>
    <w:rsid w:val="00DF7519"/>
    <w:rsid w:val="00E04BC9"/>
    <w:rsid w:val="00E078E0"/>
    <w:rsid w:val="00E10B89"/>
    <w:rsid w:val="00E32CF6"/>
    <w:rsid w:val="00E36CE5"/>
    <w:rsid w:val="00E42012"/>
    <w:rsid w:val="00E43C54"/>
    <w:rsid w:val="00E445DB"/>
    <w:rsid w:val="00E8059A"/>
    <w:rsid w:val="00E958B6"/>
    <w:rsid w:val="00EA100E"/>
    <w:rsid w:val="00ED23F7"/>
    <w:rsid w:val="00EE12E7"/>
    <w:rsid w:val="00EF1998"/>
    <w:rsid w:val="00F04EC3"/>
    <w:rsid w:val="00F054B2"/>
    <w:rsid w:val="00F241AE"/>
    <w:rsid w:val="00F31083"/>
    <w:rsid w:val="00F447E6"/>
    <w:rsid w:val="00F53031"/>
    <w:rsid w:val="00F75D97"/>
    <w:rsid w:val="00F823D4"/>
    <w:rsid w:val="00F83F61"/>
    <w:rsid w:val="00F94B05"/>
    <w:rsid w:val="00F961A4"/>
    <w:rsid w:val="00FA0AE4"/>
    <w:rsid w:val="00FB1799"/>
    <w:rsid w:val="00FB1D21"/>
    <w:rsid w:val="00FC009E"/>
    <w:rsid w:val="00FC2076"/>
    <w:rsid w:val="00FC336D"/>
    <w:rsid w:val="00FD55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6902"/>
  <w15:chartTrackingRefBased/>
  <w15:docId w15:val="{483E62BA-AA6E-428D-B071-34392F98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04BC9"/>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083"/>
    <w:rPr>
      <w:color w:val="0563C1" w:themeColor="hyperlink"/>
      <w:u w:val="single"/>
    </w:rPr>
  </w:style>
  <w:style w:type="character" w:styleId="UnresolvedMention">
    <w:name w:val="Unresolved Mention"/>
    <w:basedOn w:val="DefaultParagraphFont"/>
    <w:uiPriority w:val="99"/>
    <w:semiHidden/>
    <w:unhideWhenUsed/>
    <w:rsid w:val="00F31083"/>
    <w:rPr>
      <w:color w:val="605E5C"/>
      <w:shd w:val="clear" w:color="auto" w:fill="E1DFDD"/>
    </w:rPr>
  </w:style>
  <w:style w:type="paragraph" w:styleId="ListParagraph">
    <w:name w:val="List Paragraph"/>
    <w:basedOn w:val="Normal"/>
    <w:uiPriority w:val="34"/>
    <w:qFormat/>
    <w:rsid w:val="001A4C15"/>
    <w:pPr>
      <w:ind w:left="720"/>
      <w:contextualSpacing/>
    </w:pPr>
  </w:style>
  <w:style w:type="paragraph" w:styleId="Header">
    <w:name w:val="header"/>
    <w:basedOn w:val="Normal"/>
    <w:link w:val="HeaderChar"/>
    <w:uiPriority w:val="99"/>
    <w:unhideWhenUsed/>
    <w:rsid w:val="00680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0508"/>
  </w:style>
  <w:style w:type="paragraph" w:styleId="Footer">
    <w:name w:val="footer"/>
    <w:basedOn w:val="Normal"/>
    <w:link w:val="FooterChar"/>
    <w:uiPriority w:val="99"/>
    <w:unhideWhenUsed/>
    <w:rsid w:val="00680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508"/>
  </w:style>
  <w:style w:type="paragraph" w:styleId="BalloonText">
    <w:name w:val="Balloon Text"/>
    <w:basedOn w:val="Normal"/>
    <w:link w:val="BalloonTextChar"/>
    <w:uiPriority w:val="99"/>
    <w:semiHidden/>
    <w:unhideWhenUsed/>
    <w:rsid w:val="00C437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793"/>
    <w:rPr>
      <w:rFonts w:ascii="Segoe UI" w:hAnsi="Segoe UI" w:cs="Segoe UI"/>
      <w:sz w:val="18"/>
      <w:szCs w:val="18"/>
    </w:rPr>
  </w:style>
  <w:style w:type="character" w:customStyle="1" w:styleId="Heading2Char">
    <w:name w:val="Heading 2 Char"/>
    <w:basedOn w:val="DefaultParagraphFont"/>
    <w:link w:val="Heading2"/>
    <w:rsid w:val="00E04BC9"/>
    <w:rPr>
      <w:rFonts w:ascii="Times New Roman" w:eastAsia="Times New Roman" w:hAnsi="Times New Roman" w:cs="Times New Roman"/>
      <w:b/>
      <w:bCs/>
      <w:sz w:val="24"/>
      <w:szCs w:val="24"/>
    </w:rPr>
  </w:style>
  <w:style w:type="paragraph" w:styleId="BodyText">
    <w:name w:val="Body Text"/>
    <w:basedOn w:val="Normal"/>
    <w:link w:val="BodyTextChar"/>
    <w:rsid w:val="00E04BC9"/>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E04BC9"/>
    <w:rPr>
      <w:rFonts w:ascii="Times New Roman" w:eastAsia="Times New Roman" w:hAnsi="Times New Roman" w:cs="Times New Roman"/>
      <w:b/>
      <w:bCs/>
      <w:sz w:val="24"/>
      <w:szCs w:val="24"/>
    </w:rPr>
  </w:style>
  <w:style w:type="paragraph" w:styleId="BodyTextIndent">
    <w:name w:val="Body Text Indent"/>
    <w:basedOn w:val="Normal"/>
    <w:link w:val="BodyTextIndentChar"/>
    <w:rsid w:val="00E04BC9"/>
    <w:pPr>
      <w:spacing w:after="0" w:line="240" w:lineRule="auto"/>
      <w:ind w:left="720" w:hanging="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04BC9"/>
    <w:rPr>
      <w:rFonts w:ascii="Times New Roman" w:eastAsia="Times New Roman" w:hAnsi="Times New Roman" w:cs="Times New Roman"/>
      <w:sz w:val="24"/>
      <w:szCs w:val="24"/>
    </w:rPr>
  </w:style>
  <w:style w:type="paragraph" w:styleId="BodyText2">
    <w:name w:val="Body Text 2"/>
    <w:basedOn w:val="Normal"/>
    <w:link w:val="BodyText2Char"/>
    <w:rsid w:val="00E04BC9"/>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E04BC9"/>
    <w:rPr>
      <w:rFonts w:ascii="Times New Roman" w:eastAsia="Times New Roman" w:hAnsi="Times New Roman" w:cs="Times New Roman"/>
      <w:sz w:val="24"/>
      <w:szCs w:val="24"/>
    </w:rPr>
  </w:style>
  <w:style w:type="table" w:styleId="TableGrid">
    <w:name w:val="Table Grid"/>
    <w:basedOn w:val="TableNormal"/>
    <w:uiPriority w:val="39"/>
    <w:rsid w:val="00E04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75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278927">
      <w:bodyDiv w:val="1"/>
      <w:marLeft w:val="0"/>
      <w:marRight w:val="0"/>
      <w:marTop w:val="0"/>
      <w:marBottom w:val="0"/>
      <w:divBdr>
        <w:top w:val="none" w:sz="0" w:space="0" w:color="auto"/>
        <w:left w:val="none" w:sz="0" w:space="0" w:color="auto"/>
        <w:bottom w:val="none" w:sz="0" w:space="0" w:color="auto"/>
        <w:right w:val="none" w:sz="0" w:space="0" w:color="auto"/>
      </w:divBdr>
      <w:divsChild>
        <w:div w:id="788086564">
          <w:marLeft w:val="-108"/>
          <w:marRight w:val="0"/>
          <w:marTop w:val="0"/>
          <w:marBottom w:val="0"/>
          <w:divBdr>
            <w:top w:val="none" w:sz="0" w:space="0" w:color="auto"/>
            <w:left w:val="none" w:sz="0" w:space="0" w:color="auto"/>
            <w:bottom w:val="none" w:sz="0" w:space="0" w:color="auto"/>
            <w:right w:val="none" w:sz="0" w:space="0" w:color="auto"/>
          </w:divBdr>
        </w:div>
        <w:div w:id="2050957345">
          <w:marLeft w:val="-108"/>
          <w:marRight w:val="0"/>
          <w:marTop w:val="0"/>
          <w:marBottom w:val="0"/>
          <w:divBdr>
            <w:top w:val="none" w:sz="0" w:space="0" w:color="auto"/>
            <w:left w:val="none" w:sz="0" w:space="0" w:color="auto"/>
            <w:bottom w:val="none" w:sz="0" w:space="0" w:color="auto"/>
            <w:right w:val="none" w:sz="0" w:space="0" w:color="auto"/>
          </w:divBdr>
        </w:div>
        <w:div w:id="1332100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mvuf.org.uk" TargetMode="External"/><Relationship Id="rId13" Type="http://schemas.openxmlformats.org/officeDocument/2006/relationships/image" Target="media/image3.png"/><Relationship Id="rId18" Type="http://schemas.openxmlformats.org/officeDocument/2006/relationships/hyperlink" Target="http://www.mvuf.org.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2.png"/><Relationship Id="rId17" Type="http://schemas.openxmlformats.org/officeDocument/2006/relationships/hyperlink" Target="mailto:admin@mvuf.org.uk" TargetMode="External"/><Relationship Id="rId2" Type="http://schemas.openxmlformats.org/officeDocument/2006/relationships/styles" Target="styles.xml"/><Relationship Id="rId16" Type="http://schemas.openxmlformats.org/officeDocument/2006/relationships/hyperlink" Target="http://www.mvuf.org.u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vuf.org.uk" TargetMode="External"/><Relationship Id="rId5" Type="http://schemas.openxmlformats.org/officeDocument/2006/relationships/footnotes" Target="footnotes.xml"/><Relationship Id="rId15" Type="http://schemas.openxmlformats.org/officeDocument/2006/relationships/hyperlink" Target="mailto:admin@mvuf.org.uk" TargetMode="External"/><Relationship Id="rId10" Type="http://schemas.openxmlformats.org/officeDocument/2006/relationships/hyperlink" Target="mailto:admin@mvuf.org.uk"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www.mvuf.org.uk" TargetMode="External"/><Relationship Id="rId14" Type="http://schemas.openxmlformats.org/officeDocument/2006/relationships/hyperlink" Target="https://www.mvuf.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8</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Adam Ogilvie</cp:lastModifiedBy>
  <cp:revision>20</cp:revision>
  <cp:lastPrinted>2026-10-08T11:15:00Z</cp:lastPrinted>
  <dcterms:created xsi:type="dcterms:W3CDTF">2026-10-08T10:49:00Z</dcterms:created>
  <dcterms:modified xsi:type="dcterms:W3CDTF">2026-10-08T11:33:00Z</dcterms:modified>
</cp:coreProperties>
</file>